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2" w:rsidRPr="00025F69" w:rsidRDefault="00BD5FF2" w:rsidP="00BD5FF2">
      <w:pPr>
        <w:shd w:val="clear" w:color="auto" w:fill="F2F2F2" w:themeFill="background1" w:themeFillShade="F2"/>
        <w:spacing w:after="0" w:line="240" w:lineRule="auto"/>
        <w:ind w:left="397" w:hanging="397"/>
        <w:jc w:val="center"/>
        <w:rPr>
          <w:rFonts w:cstheme="minorHAnsi"/>
          <w:b/>
          <w:smallCaps/>
          <w:color w:val="000000"/>
          <w:sz w:val="28"/>
          <w:szCs w:val="28"/>
          <w:lang w:val="el-GR"/>
        </w:rPr>
      </w:pPr>
      <w:proofErr w:type="spellStart"/>
      <w:r w:rsidRPr="00025F69">
        <w:rPr>
          <w:rFonts w:cstheme="minorHAnsi"/>
          <w:b/>
          <w:smallCaps/>
          <w:color w:val="000000"/>
          <w:sz w:val="28"/>
          <w:szCs w:val="28"/>
          <w:lang w:val="el-GR"/>
        </w:rPr>
        <w:t>Φυλλο</w:t>
      </w:r>
      <w:proofErr w:type="spellEnd"/>
      <w:r w:rsidRPr="00025F69">
        <w:rPr>
          <w:rFonts w:cstheme="minorHAnsi"/>
          <w:b/>
          <w:smallCaps/>
          <w:color w:val="000000"/>
          <w:sz w:val="28"/>
          <w:szCs w:val="28"/>
          <w:lang w:val="el-GR"/>
        </w:rPr>
        <w:t xml:space="preserve"> </w:t>
      </w:r>
      <w:proofErr w:type="spellStart"/>
      <w:r w:rsidR="00303DEC">
        <w:rPr>
          <w:rFonts w:cstheme="minorHAnsi"/>
          <w:b/>
          <w:smallCaps/>
          <w:color w:val="000000"/>
          <w:sz w:val="28"/>
          <w:szCs w:val="28"/>
          <w:lang w:val="el-GR"/>
        </w:rPr>
        <w:t>Υλικου</w:t>
      </w:r>
      <w:proofErr w:type="spellEnd"/>
      <w:r w:rsidRPr="00025F69">
        <w:rPr>
          <w:rFonts w:cstheme="minorHAnsi"/>
          <w:b/>
          <w:smallCaps/>
          <w:color w:val="000000"/>
          <w:sz w:val="28"/>
          <w:szCs w:val="28"/>
          <w:lang w:val="el-GR"/>
        </w:rPr>
        <w:t xml:space="preserve"> 1</w:t>
      </w:r>
    </w:p>
    <w:p w:rsidR="00BD5FF2" w:rsidRDefault="00BD5FF2" w:rsidP="00A622B9">
      <w:pPr>
        <w:spacing w:after="0" w:line="240" w:lineRule="auto"/>
        <w:ind w:left="397" w:hanging="397"/>
        <w:jc w:val="both"/>
        <w:rPr>
          <w:rFonts w:cstheme="minorHAnsi"/>
          <w:b/>
          <w:color w:val="000000"/>
          <w:sz w:val="24"/>
          <w:szCs w:val="24"/>
          <w:lang w:val="el-GR"/>
        </w:rPr>
      </w:pPr>
    </w:p>
    <w:p w:rsidR="001C166B" w:rsidRDefault="001C166B" w:rsidP="00A622B9">
      <w:pPr>
        <w:spacing w:after="0" w:line="240" w:lineRule="auto"/>
        <w:ind w:left="397" w:hanging="397"/>
        <w:jc w:val="both"/>
        <w:rPr>
          <w:rFonts w:cstheme="minorHAnsi"/>
          <w:b/>
          <w:color w:val="000000"/>
          <w:sz w:val="24"/>
          <w:szCs w:val="24"/>
          <w:lang w:val="el-GR"/>
        </w:rPr>
      </w:pPr>
      <w:r w:rsidRPr="00BD5FF2">
        <w:rPr>
          <w:rFonts w:cstheme="minorHAnsi"/>
          <w:b/>
          <w:color w:val="000000"/>
          <w:sz w:val="24"/>
          <w:szCs w:val="24"/>
          <w:lang w:val="el-GR"/>
        </w:rPr>
        <w:t xml:space="preserve">Γενικοί σκοποί και προσανατολισμοί του </w:t>
      </w:r>
      <w:proofErr w:type="spellStart"/>
      <w:r w:rsidRPr="00BD5FF2">
        <w:rPr>
          <w:rFonts w:cstheme="minorHAnsi"/>
          <w:b/>
          <w:color w:val="000000"/>
          <w:sz w:val="24"/>
          <w:szCs w:val="24"/>
          <w:lang w:val="el-GR"/>
        </w:rPr>
        <w:t>ΜτΘ</w:t>
      </w:r>
      <w:proofErr w:type="spellEnd"/>
      <w:r w:rsidRPr="00BD5FF2">
        <w:rPr>
          <w:rFonts w:cstheme="minorHAnsi"/>
          <w:b/>
          <w:color w:val="000000"/>
          <w:sz w:val="24"/>
          <w:szCs w:val="24"/>
          <w:lang w:val="el-GR"/>
        </w:rPr>
        <w:t xml:space="preserve"> στο Δημοτικό και στο Γυμνάσιο</w:t>
      </w:r>
    </w:p>
    <w:p w:rsidR="00BD5FF2" w:rsidRPr="00BD5FF2" w:rsidRDefault="00BD5FF2" w:rsidP="00A622B9">
      <w:pPr>
        <w:spacing w:after="0" w:line="240" w:lineRule="auto"/>
        <w:ind w:left="397" w:hanging="397"/>
        <w:jc w:val="both"/>
        <w:rPr>
          <w:rFonts w:cstheme="minorHAnsi"/>
          <w:b/>
          <w:color w:val="000000"/>
          <w:sz w:val="24"/>
          <w:szCs w:val="24"/>
          <w:lang w:val="el-GR"/>
        </w:rPr>
      </w:pPr>
    </w:p>
    <w:p w:rsidR="001C166B" w:rsidRPr="00A622B9" w:rsidRDefault="001C166B" w:rsidP="00BD5FF2">
      <w:pPr>
        <w:numPr>
          <w:ilvl w:val="0"/>
          <w:numId w:val="1"/>
        </w:numPr>
        <w:spacing w:after="0" w:line="240" w:lineRule="auto"/>
        <w:ind w:left="284" w:hanging="284"/>
        <w:jc w:val="both"/>
        <w:rPr>
          <w:rFonts w:cstheme="minorHAnsi"/>
          <w:sz w:val="24"/>
          <w:szCs w:val="24"/>
          <w:lang w:val="el-GR"/>
        </w:rPr>
      </w:pPr>
      <w:r w:rsidRPr="00A622B9">
        <w:rPr>
          <w:rFonts w:cstheme="minorHAnsi"/>
          <w:sz w:val="24"/>
          <w:szCs w:val="24"/>
          <w:lang w:val="el-GR"/>
        </w:rPr>
        <w:t>Να οικοδομήσει ένα στιβαρό μορφωτικό πλαίσιο/πεδίο γνώσης και κατανόησης του Χρι</w:t>
      </w:r>
      <w:r w:rsidRPr="00A622B9">
        <w:rPr>
          <w:rFonts w:cstheme="minorHAnsi"/>
          <w:sz w:val="24"/>
          <w:szCs w:val="24"/>
          <w:lang w:val="el-GR"/>
        </w:rPr>
        <w:softHyphen/>
        <w:t>στιανισμού και της Ορθοδοξίας, ως πνευματικής και πολιτισμικής παράδοσης της Ελλά</w:t>
      </w:r>
      <w:r w:rsidRPr="00A622B9">
        <w:rPr>
          <w:rFonts w:cstheme="minorHAnsi"/>
          <w:sz w:val="24"/>
          <w:szCs w:val="24"/>
          <w:lang w:val="el-GR"/>
        </w:rPr>
        <w:softHyphen/>
        <w:t xml:space="preserve">δας και της Ευρώπης αλλά και ως ζωντανής πηγής έμπνευσης, πίστης, ηθικής και </w:t>
      </w:r>
      <w:proofErr w:type="spellStart"/>
      <w:r w:rsidRPr="00A622B9">
        <w:rPr>
          <w:rFonts w:cstheme="minorHAnsi"/>
          <w:sz w:val="24"/>
          <w:szCs w:val="24"/>
          <w:lang w:val="el-GR"/>
        </w:rPr>
        <w:t>νοηματοδότησης</w:t>
      </w:r>
      <w:proofErr w:type="spellEnd"/>
      <w:r w:rsidRPr="00A622B9">
        <w:rPr>
          <w:rFonts w:cstheme="minorHAnsi"/>
          <w:sz w:val="24"/>
          <w:szCs w:val="24"/>
          <w:lang w:val="el-GR"/>
        </w:rPr>
        <w:t>: για τον κόσμο και τον άνθρωπο, τη ζωή και την ιστορία.</w:t>
      </w:r>
    </w:p>
    <w:p w:rsidR="001C166B" w:rsidRPr="00A622B9" w:rsidRDefault="001C166B" w:rsidP="00BD5FF2">
      <w:pPr>
        <w:numPr>
          <w:ilvl w:val="0"/>
          <w:numId w:val="1"/>
        </w:numPr>
        <w:spacing w:after="0" w:line="240" w:lineRule="auto"/>
        <w:ind w:left="284" w:hanging="284"/>
        <w:jc w:val="both"/>
        <w:rPr>
          <w:rFonts w:cstheme="minorHAnsi"/>
          <w:sz w:val="24"/>
          <w:szCs w:val="24"/>
          <w:lang w:val="el-GR"/>
        </w:rPr>
      </w:pPr>
      <w:r w:rsidRPr="00A622B9">
        <w:rPr>
          <w:rFonts w:cstheme="minorHAnsi"/>
          <w:sz w:val="24"/>
          <w:szCs w:val="24"/>
          <w:lang w:val="el-GR"/>
        </w:rPr>
        <w:t>Να παρέχει στους μαθητές, ανεξάρτητα από την προσωπική τους θρησκευτική τοπο</w:t>
      </w:r>
      <w:r w:rsidRPr="00A622B9">
        <w:rPr>
          <w:rFonts w:cstheme="minorHAnsi"/>
          <w:sz w:val="24"/>
          <w:szCs w:val="24"/>
          <w:lang w:val="el-GR"/>
        </w:rPr>
        <w:softHyphen/>
        <w:t>θέ</w:t>
      </w:r>
      <w:r w:rsidRPr="00A622B9">
        <w:rPr>
          <w:rFonts w:cstheme="minorHAnsi"/>
          <w:sz w:val="24"/>
          <w:szCs w:val="24"/>
          <w:lang w:val="el-GR"/>
        </w:rPr>
        <w:softHyphen/>
        <w:t>τηση, ικανοποιητική κατάρτιση για τη φύση και τον ρόλο του θρησκευτικού φαι</w:t>
      </w:r>
      <w:r w:rsidRPr="00A622B9">
        <w:rPr>
          <w:rFonts w:cstheme="minorHAnsi"/>
          <w:sz w:val="24"/>
          <w:szCs w:val="24"/>
          <w:lang w:val="el-GR"/>
        </w:rPr>
        <w:softHyphen/>
        <w:t>νο</w:t>
      </w:r>
      <w:r w:rsidRPr="00A622B9">
        <w:rPr>
          <w:rFonts w:cstheme="minorHAnsi"/>
          <w:sz w:val="24"/>
          <w:szCs w:val="24"/>
          <w:lang w:val="el-GR"/>
        </w:rPr>
        <w:softHyphen/>
        <w:t>μέ</w:t>
      </w:r>
      <w:r w:rsidRPr="00A622B9">
        <w:rPr>
          <w:rFonts w:cstheme="minorHAnsi"/>
          <w:sz w:val="24"/>
          <w:szCs w:val="24"/>
          <w:lang w:val="el-GR"/>
        </w:rPr>
        <w:softHyphen/>
        <w:t>νου, στο σύνολό του και στις επιμέρους εκφάνσεις του, δηλαδή τις μεγάλες και ζω</w:t>
      </w:r>
      <w:r w:rsidRPr="00A622B9">
        <w:rPr>
          <w:rFonts w:cstheme="minorHAnsi"/>
          <w:sz w:val="24"/>
          <w:szCs w:val="24"/>
          <w:lang w:val="el-GR"/>
        </w:rPr>
        <w:softHyphen/>
        <w:t>ντανές θρησκείες του κόσμου, εφόσον θεωρούνται πηγές πίστης, πολιτισμού και ηθι</w:t>
      </w:r>
      <w:r w:rsidRPr="00A622B9">
        <w:rPr>
          <w:rFonts w:cstheme="minorHAnsi"/>
          <w:sz w:val="24"/>
          <w:szCs w:val="24"/>
          <w:lang w:val="el-GR"/>
        </w:rPr>
        <w:softHyphen/>
        <w:t>κού τρόπου ζωής.</w:t>
      </w:r>
    </w:p>
    <w:p w:rsidR="001C166B" w:rsidRPr="00A622B9" w:rsidRDefault="001C166B" w:rsidP="00BD5FF2">
      <w:pPr>
        <w:numPr>
          <w:ilvl w:val="0"/>
          <w:numId w:val="1"/>
        </w:numPr>
        <w:spacing w:after="0" w:line="240" w:lineRule="auto"/>
        <w:ind w:left="284" w:hanging="284"/>
        <w:jc w:val="both"/>
        <w:rPr>
          <w:rFonts w:cstheme="minorHAnsi"/>
          <w:sz w:val="24"/>
          <w:szCs w:val="24"/>
          <w:lang w:val="el-GR"/>
        </w:rPr>
      </w:pPr>
      <w:r w:rsidRPr="00A622B9">
        <w:rPr>
          <w:rFonts w:cstheme="minorHAnsi"/>
          <w:sz w:val="24"/>
          <w:szCs w:val="24"/>
          <w:lang w:val="el-GR"/>
        </w:rPr>
        <w:t>Να δημιουργήσει τις προϋποθέσεις και να προσφέρει τις ευκαιρίες, ώστε οι μαθητές να αναπτύξουν ικανότητες και επάρκειες –αλλά και διαθέσεις και στάσεις– που χα</w:t>
      </w:r>
      <w:r w:rsidRPr="00A622B9">
        <w:rPr>
          <w:rFonts w:cstheme="minorHAnsi"/>
          <w:sz w:val="24"/>
          <w:szCs w:val="24"/>
          <w:lang w:val="el-GR"/>
        </w:rPr>
        <w:softHyphen/>
        <w:t>ρα</w:t>
      </w:r>
      <w:r w:rsidRPr="00A622B9">
        <w:rPr>
          <w:rFonts w:cstheme="minorHAnsi"/>
          <w:sz w:val="24"/>
          <w:szCs w:val="24"/>
          <w:lang w:val="el-GR"/>
        </w:rPr>
        <w:softHyphen/>
        <w:t>κτηρίζουν τον θρησκευτικά εγγράμματο άνθρωπο, καλλιεργώντας παράλληλα την ηθι</w:t>
      </w:r>
      <w:r w:rsidRPr="00A622B9">
        <w:rPr>
          <w:rFonts w:cstheme="minorHAnsi"/>
          <w:sz w:val="24"/>
          <w:szCs w:val="24"/>
          <w:lang w:val="el-GR"/>
        </w:rPr>
        <w:softHyphen/>
        <w:t>κή και κοινωνική του ευαισθησία.</w:t>
      </w:r>
    </w:p>
    <w:p w:rsidR="001C166B" w:rsidRPr="00A622B9" w:rsidRDefault="001C166B" w:rsidP="00BD5FF2">
      <w:pPr>
        <w:numPr>
          <w:ilvl w:val="0"/>
          <w:numId w:val="1"/>
        </w:numPr>
        <w:spacing w:after="0" w:line="240" w:lineRule="auto"/>
        <w:ind w:left="284" w:hanging="284"/>
        <w:jc w:val="both"/>
        <w:rPr>
          <w:rFonts w:cstheme="minorHAnsi"/>
          <w:sz w:val="24"/>
          <w:szCs w:val="24"/>
          <w:lang w:val="el-GR"/>
        </w:rPr>
      </w:pPr>
      <w:r w:rsidRPr="00A622B9">
        <w:rPr>
          <w:rFonts w:cstheme="minorHAnsi"/>
          <w:sz w:val="24"/>
          <w:szCs w:val="24"/>
          <w:lang w:val="el-GR"/>
        </w:rPr>
        <w:t>Να συντελέσει στη γνωριμία, στην κριτική κατανόηση, στον σεβασμό και στον διά</w:t>
      </w:r>
      <w:r w:rsidRPr="00A622B9">
        <w:rPr>
          <w:rFonts w:cstheme="minorHAnsi"/>
          <w:sz w:val="24"/>
          <w:szCs w:val="24"/>
          <w:lang w:val="el-GR"/>
        </w:rPr>
        <w:softHyphen/>
        <w:t>λο</w:t>
      </w:r>
      <w:r w:rsidRPr="00A622B9">
        <w:rPr>
          <w:rFonts w:cstheme="minorHAnsi"/>
          <w:sz w:val="24"/>
          <w:szCs w:val="24"/>
          <w:lang w:val="el-GR"/>
        </w:rPr>
        <w:softHyphen/>
        <w:t>γο μεταξύ ανθρώπων με διαφορετικές απόψεις, αντιλήψεις ή δεσμεύσεις πάνω σε ζη</w:t>
      </w:r>
      <w:r w:rsidRPr="00A622B9">
        <w:rPr>
          <w:rFonts w:cstheme="minorHAnsi"/>
          <w:sz w:val="24"/>
          <w:szCs w:val="24"/>
          <w:lang w:val="el-GR"/>
        </w:rPr>
        <w:softHyphen/>
      </w:r>
      <w:r w:rsidRPr="00A622B9">
        <w:rPr>
          <w:rFonts w:cstheme="minorHAnsi"/>
          <w:sz w:val="24"/>
          <w:szCs w:val="24"/>
          <w:lang w:val="el-GR"/>
        </w:rPr>
        <w:softHyphen/>
        <w:t>τήματα πίστης και ηθικού προσανατολισμού.</w:t>
      </w:r>
    </w:p>
    <w:p w:rsidR="001C166B" w:rsidRPr="00A622B9" w:rsidRDefault="001C166B" w:rsidP="00BD5FF2">
      <w:pPr>
        <w:numPr>
          <w:ilvl w:val="0"/>
          <w:numId w:val="1"/>
        </w:numPr>
        <w:spacing w:after="0" w:line="240" w:lineRule="auto"/>
        <w:ind w:left="284" w:hanging="284"/>
        <w:jc w:val="both"/>
        <w:rPr>
          <w:rFonts w:cstheme="minorHAnsi"/>
          <w:sz w:val="24"/>
          <w:szCs w:val="24"/>
          <w:lang w:val="el-GR"/>
        </w:rPr>
      </w:pPr>
      <w:r w:rsidRPr="00A622B9">
        <w:rPr>
          <w:rFonts w:cstheme="minorHAnsi"/>
          <w:sz w:val="24"/>
          <w:szCs w:val="24"/>
          <w:lang w:val="el-GR"/>
        </w:rPr>
        <w:t>Να συνεισφέρει δημιουργικά στον ελεύθερο και υπεύθυνο αυτοπροσδιορισμό της προ</w:t>
      </w:r>
      <w:r w:rsidRPr="00A622B9">
        <w:rPr>
          <w:rFonts w:cstheme="minorHAnsi"/>
          <w:sz w:val="24"/>
          <w:szCs w:val="24"/>
          <w:lang w:val="el-GR"/>
        </w:rPr>
        <w:softHyphen/>
      </w:r>
      <w:r w:rsidRPr="00A622B9">
        <w:rPr>
          <w:rFonts w:cstheme="minorHAnsi"/>
          <w:sz w:val="24"/>
          <w:szCs w:val="24"/>
          <w:lang w:val="el-GR"/>
        </w:rPr>
        <w:softHyphen/>
        <w:t>σω</w:t>
      </w:r>
      <w:r w:rsidRPr="00A622B9">
        <w:rPr>
          <w:rFonts w:cstheme="minorHAnsi"/>
          <w:sz w:val="24"/>
          <w:szCs w:val="24"/>
          <w:lang w:val="el-GR"/>
        </w:rPr>
        <w:softHyphen/>
        <w:t>πικής ταυτότητας των μαθητών, καθώς και στην ολόπλευρη (θρησκευτική, γνω</w:t>
      </w:r>
      <w:r w:rsidRPr="00A622B9">
        <w:rPr>
          <w:rFonts w:cstheme="minorHAnsi"/>
          <w:sz w:val="24"/>
          <w:szCs w:val="24"/>
          <w:lang w:val="el-GR"/>
        </w:rPr>
        <w:softHyphen/>
      </w:r>
      <w:r w:rsidRPr="00A622B9">
        <w:rPr>
          <w:rFonts w:cstheme="minorHAnsi"/>
          <w:sz w:val="24"/>
          <w:szCs w:val="24"/>
          <w:lang w:val="el-GR"/>
        </w:rPr>
        <w:softHyphen/>
      </w:r>
      <w:r w:rsidRPr="00A622B9">
        <w:rPr>
          <w:rFonts w:cstheme="minorHAnsi"/>
          <w:sz w:val="24"/>
          <w:szCs w:val="24"/>
          <w:lang w:val="el-GR"/>
        </w:rPr>
        <w:softHyphen/>
        <w:t>στική, πνευματική, κοινωνική, ηθική, ψυχολογική, αισθητική και δημιουργική) ανά</w:t>
      </w:r>
      <w:r w:rsidRPr="00A622B9">
        <w:rPr>
          <w:rFonts w:cstheme="minorHAnsi"/>
          <w:sz w:val="24"/>
          <w:szCs w:val="24"/>
          <w:lang w:val="el-GR"/>
        </w:rPr>
        <w:softHyphen/>
      </w:r>
      <w:r w:rsidRPr="00A622B9">
        <w:rPr>
          <w:rFonts w:cstheme="minorHAnsi"/>
          <w:sz w:val="24"/>
          <w:szCs w:val="24"/>
          <w:lang w:val="el-GR"/>
        </w:rPr>
        <w:softHyphen/>
        <w:t>πτυξή τους, μέσα από την αναζήτηση του νοήματος και την υπαρξιακή ανα</w:t>
      </w:r>
      <w:r w:rsidRPr="00A622B9">
        <w:rPr>
          <w:rFonts w:cstheme="minorHAnsi"/>
          <w:sz w:val="24"/>
          <w:szCs w:val="24"/>
          <w:lang w:val="el-GR"/>
        </w:rPr>
        <w:softHyphen/>
        <w:t>μέ</w:t>
      </w:r>
      <w:r w:rsidRPr="00A622B9">
        <w:rPr>
          <w:rFonts w:cstheme="minorHAnsi"/>
          <w:sz w:val="24"/>
          <w:szCs w:val="24"/>
          <w:lang w:val="el-GR"/>
        </w:rPr>
        <w:softHyphen/>
        <w:t xml:space="preserve">τρηση με την πολυπλοκότητα του μυστηρίου της ζωής. </w:t>
      </w:r>
    </w:p>
    <w:p w:rsidR="008A7672" w:rsidRPr="00E82076" w:rsidRDefault="008A7672" w:rsidP="00A622B9">
      <w:pPr>
        <w:autoSpaceDE w:val="0"/>
        <w:autoSpaceDN w:val="0"/>
        <w:adjustRightInd w:val="0"/>
        <w:spacing w:after="0" w:line="240" w:lineRule="auto"/>
        <w:rPr>
          <w:rFonts w:cstheme="minorHAnsi"/>
          <w:b/>
          <w:color w:val="002060"/>
          <w:sz w:val="24"/>
          <w:szCs w:val="24"/>
          <w:lang w:val="el-GR"/>
        </w:rPr>
      </w:pPr>
    </w:p>
    <w:p w:rsidR="00E82076" w:rsidRDefault="00E82076">
      <w:pPr>
        <w:rPr>
          <w:rFonts w:cstheme="minorHAnsi"/>
          <w:b/>
          <w:sz w:val="24"/>
          <w:szCs w:val="24"/>
          <w:lang w:val="el-GR"/>
        </w:rPr>
      </w:pPr>
      <w:r>
        <w:rPr>
          <w:rFonts w:cstheme="minorHAnsi"/>
          <w:b/>
          <w:sz w:val="24"/>
          <w:szCs w:val="24"/>
          <w:lang w:val="el-GR"/>
        </w:rPr>
        <w:br w:type="page"/>
      </w:r>
    </w:p>
    <w:p w:rsidR="00E82076" w:rsidRPr="00E82076" w:rsidRDefault="00E82076" w:rsidP="00E82076">
      <w:pPr>
        <w:spacing w:after="0" w:line="240" w:lineRule="auto"/>
        <w:jc w:val="center"/>
        <w:rPr>
          <w:rFonts w:cstheme="minorHAnsi"/>
          <w:sz w:val="32"/>
          <w:szCs w:val="32"/>
          <w:lang w:val="el-GR"/>
        </w:rPr>
      </w:pPr>
      <w:r w:rsidRPr="00E82076">
        <w:rPr>
          <w:rFonts w:cstheme="minorHAnsi"/>
          <w:sz w:val="32"/>
          <w:szCs w:val="32"/>
          <w:lang w:val="el-GR"/>
        </w:rPr>
        <w:lastRenderedPageBreak/>
        <w:t>ΠΣ Δημοτικού</w:t>
      </w:r>
    </w:p>
    <w:p w:rsidR="00E82076" w:rsidRPr="00A622B9" w:rsidRDefault="00BD5FF2" w:rsidP="00E82076">
      <w:pPr>
        <w:spacing w:after="0" w:line="240" w:lineRule="auto"/>
        <w:rPr>
          <w:rFonts w:cstheme="minorHAnsi"/>
          <w:sz w:val="24"/>
          <w:szCs w:val="24"/>
          <w:lang w:val="el-GR"/>
        </w:rPr>
      </w:pPr>
      <w:r w:rsidRPr="00BD5FF2">
        <w:rPr>
          <w:rFonts w:cstheme="minorHAnsi"/>
          <w:noProof/>
          <w:sz w:val="24"/>
          <w:szCs w:val="24"/>
          <w:lang w:val="el-GR" w:eastAsia="el-GR"/>
        </w:rPr>
        <w:drawing>
          <wp:inline distT="0" distB="0" distL="0" distR="0">
            <wp:extent cx="8710281" cy="5050465"/>
            <wp:effectExtent l="19050" t="0" r="0" b="0"/>
            <wp:docPr id="4" name="Εικόνα 4"/>
            <wp:cNvGraphicFramePr/>
            <a:graphic xmlns:a="http://schemas.openxmlformats.org/drawingml/2006/main">
              <a:graphicData uri="http://schemas.openxmlformats.org/drawingml/2006/picture">
                <pic:pic xmlns:pic="http://schemas.openxmlformats.org/drawingml/2006/picture">
                  <pic:nvPicPr>
                    <pic:cNvPr id="5" name="4 - Εικόνα"/>
                    <pic:cNvPicPr/>
                  </pic:nvPicPr>
                  <pic:blipFill>
                    <a:blip r:embed="rId7" cstate="print"/>
                    <a:srcRect l="24537" t="24691" r="23843" b="23045"/>
                    <a:stretch>
                      <a:fillRect/>
                    </a:stretch>
                  </pic:blipFill>
                  <pic:spPr bwMode="auto">
                    <a:xfrm>
                      <a:off x="0" y="0"/>
                      <a:ext cx="8707113" cy="5048628"/>
                    </a:xfrm>
                    <a:prstGeom prst="rect">
                      <a:avLst/>
                    </a:prstGeom>
                    <a:noFill/>
                    <a:ln w="9525">
                      <a:noFill/>
                      <a:miter lim="800000"/>
                      <a:headEnd/>
                      <a:tailEnd/>
                    </a:ln>
                  </pic:spPr>
                </pic:pic>
              </a:graphicData>
            </a:graphic>
          </wp:inline>
        </w:drawing>
      </w:r>
    </w:p>
    <w:p w:rsidR="00BD5FF2" w:rsidRDefault="00BD5FF2" w:rsidP="00A622B9">
      <w:pPr>
        <w:autoSpaceDE w:val="0"/>
        <w:autoSpaceDN w:val="0"/>
        <w:adjustRightInd w:val="0"/>
        <w:spacing w:after="0" w:line="240" w:lineRule="auto"/>
        <w:rPr>
          <w:rFonts w:cstheme="minorHAnsi"/>
          <w:b/>
          <w:color w:val="002060"/>
          <w:sz w:val="24"/>
          <w:szCs w:val="24"/>
          <w:lang w:val="el-GR"/>
        </w:rPr>
      </w:pPr>
    </w:p>
    <w:p w:rsidR="008A7672" w:rsidRPr="00E82076" w:rsidRDefault="008A7672" w:rsidP="00A622B9">
      <w:pPr>
        <w:autoSpaceDE w:val="0"/>
        <w:autoSpaceDN w:val="0"/>
        <w:adjustRightInd w:val="0"/>
        <w:spacing w:after="0" w:line="240" w:lineRule="auto"/>
        <w:rPr>
          <w:rFonts w:cstheme="minorHAnsi"/>
          <w:b/>
          <w:color w:val="002060"/>
          <w:sz w:val="24"/>
          <w:szCs w:val="24"/>
          <w:lang w:val="el-GR"/>
        </w:rPr>
      </w:pPr>
      <w:r w:rsidRPr="00E82076">
        <w:rPr>
          <w:rFonts w:cstheme="minorHAnsi"/>
          <w:b/>
          <w:color w:val="002060"/>
          <w:sz w:val="24"/>
          <w:szCs w:val="24"/>
          <w:lang w:val="el-GR"/>
        </w:rPr>
        <w:t>Α΄ Κύκλος (Γ΄ &amp; Δ΄ τάξη Δημοτικού)</w:t>
      </w:r>
    </w:p>
    <w:p w:rsidR="008A7672" w:rsidRPr="00A622B9" w:rsidRDefault="008A7672" w:rsidP="00A622B9">
      <w:pPr>
        <w:autoSpaceDE w:val="0"/>
        <w:autoSpaceDN w:val="0"/>
        <w:adjustRightInd w:val="0"/>
        <w:spacing w:after="0" w:line="240" w:lineRule="auto"/>
        <w:rPr>
          <w:rFonts w:cstheme="minorHAnsi"/>
          <w:b/>
          <w:color w:val="C00000"/>
          <w:sz w:val="24"/>
          <w:szCs w:val="24"/>
          <w:lang w:val="el-GR"/>
        </w:rPr>
      </w:pPr>
      <w:r w:rsidRPr="00A622B9">
        <w:rPr>
          <w:rFonts w:cstheme="minorHAnsi"/>
          <w:b/>
          <w:noProof/>
          <w:color w:val="800000"/>
          <w:w w:val="90"/>
          <w:sz w:val="24"/>
          <w:szCs w:val="24"/>
          <w:lang w:val="el-GR"/>
        </w:rPr>
        <w:t>Ανακαλύπτουμε εικόνες, πρόσωπα και ιστορίες</w:t>
      </w:r>
    </w:p>
    <w:p w:rsidR="008A7672" w:rsidRPr="00A622B9" w:rsidRDefault="008A7672" w:rsidP="00A622B9">
      <w:pPr>
        <w:autoSpaceDE w:val="0"/>
        <w:autoSpaceDN w:val="0"/>
        <w:adjustRightInd w:val="0"/>
        <w:spacing w:after="0" w:line="240" w:lineRule="auto"/>
        <w:jc w:val="both"/>
        <w:rPr>
          <w:rFonts w:cstheme="minorHAnsi"/>
          <w:i/>
          <w:w w:val="95"/>
          <w:sz w:val="24"/>
          <w:szCs w:val="24"/>
          <w:lang w:val="el-GR"/>
        </w:rPr>
      </w:pPr>
      <w:r w:rsidRPr="00A622B9">
        <w:rPr>
          <w:rFonts w:cstheme="minorHAnsi"/>
          <w:b/>
          <w:i/>
          <w:w w:val="95"/>
          <w:sz w:val="24"/>
          <w:szCs w:val="24"/>
          <w:lang w:val="el-GR"/>
        </w:rPr>
        <w:t>Βασικός σκοπός</w:t>
      </w:r>
      <w:r w:rsidRPr="00A622B9">
        <w:rPr>
          <w:rFonts w:cstheme="minorHAnsi"/>
          <w:i/>
          <w:w w:val="95"/>
          <w:sz w:val="24"/>
          <w:szCs w:val="24"/>
          <w:lang w:val="el-GR"/>
        </w:rPr>
        <w:t xml:space="preserve"> του Α΄ κύκλου είναι η εισαγωγή των μαθητών σε μια πρώτη γνωριμία και εξοικείω</w:t>
      </w:r>
      <w:r w:rsidRPr="00A622B9">
        <w:rPr>
          <w:rFonts w:cstheme="minorHAnsi"/>
          <w:i/>
          <w:w w:val="95"/>
          <w:sz w:val="24"/>
          <w:szCs w:val="24"/>
          <w:lang w:val="el-GR"/>
        </w:rPr>
        <w:softHyphen/>
        <w:t>ση με τον κόσμο της θρησκείας, κυρίως του Χρι</w:t>
      </w:r>
      <w:r w:rsidRPr="00A622B9">
        <w:rPr>
          <w:rFonts w:cstheme="minorHAnsi"/>
          <w:i/>
          <w:w w:val="95"/>
          <w:sz w:val="24"/>
          <w:szCs w:val="24"/>
          <w:lang w:val="el-GR"/>
        </w:rPr>
        <w:softHyphen/>
        <w:t>στια</w:t>
      </w:r>
      <w:r w:rsidRPr="00A622B9">
        <w:rPr>
          <w:rFonts w:cstheme="minorHAnsi"/>
          <w:i/>
          <w:w w:val="95"/>
          <w:sz w:val="24"/>
          <w:szCs w:val="24"/>
          <w:lang w:val="el-GR"/>
        </w:rPr>
        <w:softHyphen/>
      </w:r>
      <w:r w:rsidRPr="00A622B9">
        <w:rPr>
          <w:rFonts w:cstheme="minorHAnsi"/>
          <w:i/>
          <w:w w:val="95"/>
          <w:sz w:val="24"/>
          <w:szCs w:val="24"/>
          <w:lang w:val="el-GR"/>
        </w:rPr>
        <w:softHyphen/>
        <w:t>νι</w:t>
      </w:r>
      <w:r w:rsidRPr="00A622B9">
        <w:rPr>
          <w:rFonts w:cstheme="minorHAnsi"/>
          <w:i/>
          <w:w w:val="95"/>
          <w:sz w:val="24"/>
          <w:szCs w:val="24"/>
          <w:lang w:val="el-GR"/>
        </w:rPr>
        <w:softHyphen/>
        <w:t>σμού, ώστε να προ</w:t>
      </w:r>
      <w:r w:rsidRPr="00A622B9">
        <w:rPr>
          <w:rFonts w:cstheme="minorHAnsi"/>
          <w:i/>
          <w:w w:val="95"/>
          <w:sz w:val="24"/>
          <w:szCs w:val="24"/>
          <w:lang w:val="el-GR"/>
        </w:rPr>
        <w:softHyphen/>
        <w:t>σεγ</w:t>
      </w:r>
      <w:r w:rsidRPr="00A622B9">
        <w:rPr>
          <w:rFonts w:cstheme="minorHAnsi"/>
          <w:i/>
          <w:w w:val="95"/>
          <w:sz w:val="24"/>
          <w:szCs w:val="24"/>
          <w:lang w:val="el-GR"/>
        </w:rPr>
        <w:softHyphen/>
      </w:r>
      <w:r w:rsidRPr="00A622B9">
        <w:rPr>
          <w:rFonts w:cstheme="minorHAnsi"/>
          <w:i/>
          <w:w w:val="95"/>
          <w:sz w:val="24"/>
          <w:szCs w:val="24"/>
          <w:lang w:val="el-GR"/>
        </w:rPr>
        <w:softHyphen/>
        <w:t>γί</w:t>
      </w:r>
      <w:r w:rsidRPr="00A622B9">
        <w:rPr>
          <w:rFonts w:cstheme="minorHAnsi"/>
          <w:i/>
          <w:w w:val="95"/>
          <w:sz w:val="24"/>
          <w:szCs w:val="24"/>
          <w:lang w:val="el-GR"/>
        </w:rPr>
        <w:softHyphen/>
      </w:r>
      <w:r w:rsidRPr="00A622B9">
        <w:rPr>
          <w:rFonts w:cstheme="minorHAnsi"/>
          <w:i/>
          <w:w w:val="95"/>
          <w:sz w:val="24"/>
          <w:szCs w:val="24"/>
          <w:lang w:val="el-GR"/>
        </w:rPr>
        <w:softHyphen/>
        <w:t>σουν τόσο την εξω</w:t>
      </w:r>
      <w:r w:rsidRPr="00A622B9">
        <w:rPr>
          <w:rFonts w:cstheme="minorHAnsi"/>
          <w:i/>
          <w:w w:val="95"/>
          <w:sz w:val="24"/>
          <w:szCs w:val="24"/>
          <w:lang w:val="el-GR"/>
        </w:rPr>
        <w:softHyphen/>
        <w:t>τε</w:t>
      </w:r>
      <w:r w:rsidRPr="00A622B9">
        <w:rPr>
          <w:rFonts w:cstheme="minorHAnsi"/>
          <w:i/>
          <w:w w:val="95"/>
          <w:sz w:val="24"/>
          <w:szCs w:val="24"/>
          <w:lang w:val="el-GR"/>
        </w:rPr>
        <w:softHyphen/>
        <w:t>ρική-συμ</w:t>
      </w:r>
      <w:r w:rsidRPr="00A622B9">
        <w:rPr>
          <w:rFonts w:cstheme="minorHAnsi"/>
          <w:i/>
          <w:w w:val="95"/>
          <w:sz w:val="24"/>
          <w:szCs w:val="24"/>
          <w:lang w:val="el-GR"/>
        </w:rPr>
        <w:softHyphen/>
        <w:t xml:space="preserve">βολική έκφρασή του όσο και – σε ένα πρώτο επίπεδο - την εσωτερική και ιδιαίτερη </w:t>
      </w:r>
      <w:r w:rsidRPr="00A622B9">
        <w:rPr>
          <w:rFonts w:cstheme="minorHAnsi"/>
          <w:i/>
          <w:w w:val="95"/>
          <w:sz w:val="24"/>
          <w:szCs w:val="24"/>
          <w:lang w:val="el-GR"/>
        </w:rPr>
        <w:lastRenderedPageBreak/>
        <w:t>ποιότητα της λειτουργίας του. Οι θεμα</w:t>
      </w:r>
      <w:r w:rsidRPr="00A622B9">
        <w:rPr>
          <w:rFonts w:cstheme="minorHAnsi"/>
          <w:i/>
          <w:w w:val="95"/>
          <w:sz w:val="24"/>
          <w:szCs w:val="24"/>
          <w:lang w:val="el-GR"/>
        </w:rPr>
        <w:softHyphen/>
        <w:t>τι</w:t>
      </w:r>
      <w:r w:rsidRPr="00A622B9">
        <w:rPr>
          <w:rFonts w:cstheme="minorHAnsi"/>
          <w:i/>
          <w:w w:val="95"/>
          <w:sz w:val="24"/>
          <w:szCs w:val="24"/>
          <w:lang w:val="el-GR"/>
        </w:rPr>
        <w:softHyphen/>
        <w:t>κές ενότητες οργανώνονται πάνω σε στα</w:t>
      </w:r>
      <w:r w:rsidRPr="00A622B9">
        <w:rPr>
          <w:rFonts w:cstheme="minorHAnsi"/>
          <w:i/>
          <w:w w:val="95"/>
          <w:sz w:val="24"/>
          <w:szCs w:val="24"/>
          <w:lang w:val="el-GR"/>
        </w:rPr>
        <w:softHyphen/>
        <w:t>διακά διευ</w:t>
      </w:r>
      <w:r w:rsidRPr="00A622B9">
        <w:rPr>
          <w:rFonts w:cstheme="minorHAnsi"/>
          <w:i/>
          <w:w w:val="95"/>
          <w:sz w:val="24"/>
          <w:szCs w:val="24"/>
          <w:lang w:val="el-GR"/>
        </w:rPr>
        <w:softHyphen/>
        <w:t>ρυ</w:t>
      </w:r>
      <w:r w:rsidRPr="00A622B9">
        <w:rPr>
          <w:rFonts w:cstheme="minorHAnsi"/>
          <w:i/>
          <w:w w:val="95"/>
          <w:sz w:val="24"/>
          <w:szCs w:val="24"/>
          <w:lang w:val="el-GR"/>
        </w:rPr>
        <w:softHyphen/>
        <w:t>νό</w:t>
      </w:r>
      <w:r w:rsidRPr="00A622B9">
        <w:rPr>
          <w:rFonts w:cstheme="minorHAnsi"/>
          <w:i/>
          <w:w w:val="95"/>
          <w:sz w:val="24"/>
          <w:szCs w:val="24"/>
          <w:lang w:val="el-GR"/>
        </w:rPr>
        <w:softHyphen/>
        <w:t>μενη επαλ</w:t>
      </w:r>
      <w:r w:rsidRPr="00A622B9">
        <w:rPr>
          <w:rFonts w:cstheme="minorHAnsi"/>
          <w:i/>
          <w:w w:val="95"/>
          <w:sz w:val="24"/>
          <w:szCs w:val="24"/>
          <w:lang w:val="el-GR"/>
        </w:rPr>
        <w:softHyphen/>
        <w:t>ληλία, με επί</w:t>
      </w:r>
      <w:r w:rsidRPr="00A622B9">
        <w:rPr>
          <w:rFonts w:cstheme="minorHAnsi"/>
          <w:i/>
          <w:w w:val="95"/>
          <w:sz w:val="24"/>
          <w:szCs w:val="24"/>
          <w:lang w:val="el-GR"/>
        </w:rPr>
        <w:softHyphen/>
        <w:t>κε</w:t>
      </w:r>
      <w:r w:rsidRPr="00A622B9">
        <w:rPr>
          <w:rFonts w:cstheme="minorHAnsi"/>
          <w:i/>
          <w:w w:val="95"/>
          <w:sz w:val="24"/>
          <w:szCs w:val="24"/>
          <w:lang w:val="el-GR"/>
        </w:rPr>
        <w:softHyphen/>
        <w:t>ντρο την Ορθόδοξη πα</w:t>
      </w:r>
      <w:r w:rsidRPr="00A622B9">
        <w:rPr>
          <w:rFonts w:cstheme="minorHAnsi"/>
          <w:i/>
          <w:w w:val="95"/>
          <w:sz w:val="24"/>
          <w:szCs w:val="24"/>
          <w:lang w:val="el-GR"/>
        </w:rPr>
        <w:softHyphen/>
        <w:t>ρά</w:t>
      </w:r>
      <w:r w:rsidRPr="00A622B9">
        <w:rPr>
          <w:rFonts w:cstheme="minorHAnsi"/>
          <w:i/>
          <w:w w:val="95"/>
          <w:sz w:val="24"/>
          <w:szCs w:val="24"/>
          <w:lang w:val="el-GR"/>
        </w:rPr>
        <w:softHyphen/>
      </w:r>
      <w:r w:rsidRPr="00A622B9">
        <w:rPr>
          <w:rFonts w:cstheme="minorHAnsi"/>
          <w:i/>
          <w:spacing w:val="-4"/>
          <w:w w:val="95"/>
          <w:sz w:val="24"/>
          <w:szCs w:val="24"/>
          <w:lang w:val="el-GR"/>
        </w:rPr>
        <w:t>δοση και στοιχειώδεις ανα</w:t>
      </w:r>
      <w:r w:rsidRPr="00A622B9">
        <w:rPr>
          <w:rFonts w:cstheme="minorHAnsi"/>
          <w:i/>
          <w:spacing w:val="-4"/>
          <w:w w:val="95"/>
          <w:sz w:val="24"/>
          <w:szCs w:val="24"/>
          <w:lang w:val="el-GR"/>
        </w:rPr>
        <w:softHyphen/>
        <w:t>φο</w:t>
      </w:r>
      <w:r w:rsidRPr="00A622B9">
        <w:rPr>
          <w:rFonts w:cstheme="minorHAnsi"/>
          <w:i/>
          <w:spacing w:val="-4"/>
          <w:w w:val="95"/>
          <w:sz w:val="24"/>
          <w:szCs w:val="24"/>
          <w:lang w:val="el-GR"/>
        </w:rPr>
        <w:softHyphen/>
        <w:t>ρές στην ευρύ</w:t>
      </w:r>
      <w:r w:rsidRPr="00A622B9">
        <w:rPr>
          <w:rFonts w:cstheme="minorHAnsi"/>
          <w:i/>
          <w:spacing w:val="-4"/>
          <w:w w:val="95"/>
          <w:sz w:val="24"/>
          <w:szCs w:val="24"/>
          <w:lang w:val="el-GR"/>
        </w:rPr>
        <w:softHyphen/>
        <w:t>τερη Χρι</w:t>
      </w:r>
      <w:r w:rsidRPr="00A622B9">
        <w:rPr>
          <w:rFonts w:cstheme="minorHAnsi"/>
          <w:i/>
          <w:spacing w:val="-4"/>
          <w:w w:val="95"/>
          <w:sz w:val="24"/>
          <w:szCs w:val="24"/>
          <w:lang w:val="el-GR"/>
        </w:rPr>
        <w:softHyphen/>
        <w:t>στιανική, τις δύο μο</w:t>
      </w:r>
      <w:r w:rsidRPr="00A622B9">
        <w:rPr>
          <w:rFonts w:cstheme="minorHAnsi"/>
          <w:i/>
          <w:spacing w:val="-4"/>
          <w:w w:val="95"/>
          <w:sz w:val="24"/>
          <w:szCs w:val="24"/>
          <w:lang w:val="el-GR"/>
        </w:rPr>
        <w:softHyphen/>
      </w:r>
      <w:r w:rsidRPr="00A622B9">
        <w:rPr>
          <w:rFonts w:cstheme="minorHAnsi"/>
          <w:i/>
          <w:spacing w:val="-4"/>
          <w:w w:val="95"/>
          <w:sz w:val="24"/>
          <w:szCs w:val="24"/>
          <w:lang w:val="el-GR"/>
        </w:rPr>
        <w:softHyphen/>
        <w:t xml:space="preserve">νοθεϊστικές - </w:t>
      </w:r>
      <w:proofErr w:type="spellStart"/>
      <w:r w:rsidRPr="00A622B9">
        <w:rPr>
          <w:rFonts w:cstheme="minorHAnsi"/>
          <w:i/>
          <w:spacing w:val="-4"/>
          <w:w w:val="95"/>
          <w:sz w:val="24"/>
          <w:szCs w:val="24"/>
          <w:lang w:val="el-GR"/>
        </w:rPr>
        <w:t>αβρα</w:t>
      </w:r>
      <w:r w:rsidRPr="00A622B9">
        <w:rPr>
          <w:rFonts w:cstheme="minorHAnsi"/>
          <w:i/>
          <w:spacing w:val="-4"/>
          <w:w w:val="95"/>
          <w:sz w:val="24"/>
          <w:szCs w:val="24"/>
          <w:lang w:val="el-GR"/>
        </w:rPr>
        <w:softHyphen/>
        <w:t>α</w:t>
      </w:r>
      <w:r w:rsidRPr="00A622B9">
        <w:rPr>
          <w:rFonts w:cstheme="minorHAnsi"/>
          <w:i/>
          <w:spacing w:val="-4"/>
          <w:w w:val="95"/>
          <w:sz w:val="24"/>
          <w:szCs w:val="24"/>
          <w:lang w:val="el-GR"/>
        </w:rPr>
        <w:softHyphen/>
        <w:t>μικές</w:t>
      </w:r>
      <w:proofErr w:type="spellEnd"/>
      <w:r w:rsidRPr="00A622B9">
        <w:rPr>
          <w:rFonts w:cstheme="minorHAnsi"/>
          <w:i/>
          <w:spacing w:val="-4"/>
          <w:w w:val="95"/>
          <w:sz w:val="24"/>
          <w:szCs w:val="24"/>
          <w:lang w:val="el-GR"/>
        </w:rPr>
        <w:t xml:space="preserve"> </w:t>
      </w:r>
      <w:r w:rsidRPr="00A622B9">
        <w:rPr>
          <w:rFonts w:cstheme="minorHAnsi"/>
          <w:i/>
          <w:spacing w:val="-4"/>
          <w:w w:val="95"/>
          <w:sz w:val="24"/>
          <w:szCs w:val="24"/>
          <w:lang w:val="el-GR"/>
        </w:rPr>
        <w:softHyphen/>
        <w:t>παραδόσεις (τον Ιου</w:t>
      </w:r>
      <w:r w:rsidRPr="00A622B9">
        <w:rPr>
          <w:rFonts w:cstheme="minorHAnsi"/>
          <w:i/>
          <w:spacing w:val="-4"/>
          <w:w w:val="95"/>
          <w:sz w:val="24"/>
          <w:szCs w:val="24"/>
          <w:lang w:val="el-GR"/>
        </w:rPr>
        <w:softHyphen/>
        <w:t>δαϊ</w:t>
      </w:r>
      <w:r w:rsidRPr="00A622B9">
        <w:rPr>
          <w:rFonts w:cstheme="minorHAnsi"/>
          <w:i/>
          <w:spacing w:val="-4"/>
          <w:w w:val="95"/>
          <w:sz w:val="24"/>
          <w:szCs w:val="24"/>
          <w:lang w:val="el-GR"/>
        </w:rPr>
        <w:softHyphen/>
        <w:t>σμό και το Ισλάμ), καθώς και άλ</w:t>
      </w:r>
      <w:r w:rsidRPr="00A622B9">
        <w:rPr>
          <w:rFonts w:cstheme="minorHAnsi"/>
          <w:i/>
          <w:spacing w:val="-4"/>
          <w:w w:val="95"/>
          <w:sz w:val="24"/>
          <w:szCs w:val="24"/>
          <w:lang w:val="el-GR"/>
        </w:rPr>
        <w:softHyphen/>
        <w:t>λες</w:t>
      </w:r>
      <w:r w:rsidRPr="00A622B9">
        <w:rPr>
          <w:rFonts w:cstheme="minorHAnsi"/>
          <w:i/>
          <w:w w:val="95"/>
          <w:sz w:val="24"/>
          <w:szCs w:val="24"/>
          <w:lang w:val="el-GR"/>
        </w:rPr>
        <w:t xml:space="preserve"> θρησκείες του κόσμου. Επιπλέον, τα ζητήματα συν</w:t>
      </w:r>
      <w:r w:rsidRPr="00A622B9">
        <w:rPr>
          <w:rFonts w:cstheme="minorHAnsi"/>
          <w:i/>
          <w:w w:val="95"/>
          <w:sz w:val="24"/>
          <w:szCs w:val="24"/>
          <w:lang w:val="el-GR"/>
        </w:rPr>
        <w:softHyphen/>
      </w:r>
      <w:r w:rsidRPr="00A622B9">
        <w:rPr>
          <w:rFonts w:cstheme="minorHAnsi"/>
          <w:i/>
          <w:w w:val="95"/>
          <w:sz w:val="24"/>
          <w:szCs w:val="24"/>
          <w:lang w:val="el-GR"/>
        </w:rPr>
        <w:softHyphen/>
        <w:t>δέο</w:t>
      </w:r>
      <w:r w:rsidRPr="00A622B9">
        <w:rPr>
          <w:rFonts w:cstheme="minorHAnsi"/>
          <w:i/>
          <w:w w:val="95"/>
          <w:sz w:val="24"/>
          <w:szCs w:val="24"/>
          <w:lang w:val="el-GR"/>
        </w:rPr>
        <w:softHyphen/>
        <w:t>νται με τις εμπει</w:t>
      </w:r>
      <w:r w:rsidRPr="00A622B9">
        <w:rPr>
          <w:rFonts w:cstheme="minorHAnsi"/>
          <w:i/>
          <w:w w:val="95"/>
          <w:sz w:val="24"/>
          <w:szCs w:val="24"/>
          <w:lang w:val="el-GR"/>
        </w:rPr>
        <w:softHyphen/>
        <w:t>ρίες των μαθητών από τη σχο</w:t>
      </w:r>
      <w:r w:rsidRPr="00A622B9">
        <w:rPr>
          <w:rFonts w:cstheme="minorHAnsi"/>
          <w:i/>
          <w:w w:val="95"/>
          <w:sz w:val="24"/>
          <w:szCs w:val="24"/>
          <w:lang w:val="el-GR"/>
        </w:rPr>
        <w:softHyphen/>
        <w:t>λι</w:t>
      </w:r>
      <w:r w:rsidRPr="00A622B9">
        <w:rPr>
          <w:rFonts w:cstheme="minorHAnsi"/>
          <w:i/>
          <w:w w:val="95"/>
          <w:sz w:val="24"/>
          <w:szCs w:val="24"/>
          <w:lang w:val="el-GR"/>
        </w:rPr>
        <w:softHyphen/>
        <w:t>κή και οικογε</w:t>
      </w:r>
      <w:r w:rsidRPr="00A622B9">
        <w:rPr>
          <w:rFonts w:cstheme="minorHAnsi"/>
          <w:i/>
          <w:w w:val="95"/>
          <w:sz w:val="24"/>
          <w:szCs w:val="24"/>
          <w:lang w:val="el-GR"/>
        </w:rPr>
        <w:softHyphen/>
        <w:t>νεια</w:t>
      </w:r>
      <w:r w:rsidRPr="00A622B9">
        <w:rPr>
          <w:rFonts w:cstheme="minorHAnsi"/>
          <w:i/>
          <w:w w:val="95"/>
          <w:sz w:val="24"/>
          <w:szCs w:val="24"/>
          <w:lang w:val="el-GR"/>
        </w:rPr>
        <w:softHyphen/>
        <w:t>κή ζωή. Οι πληροφορίες για άλλες θρησκείες,  θα ανα</w:t>
      </w:r>
      <w:r w:rsidRPr="00A622B9">
        <w:rPr>
          <w:rFonts w:cstheme="minorHAnsi"/>
          <w:i/>
          <w:w w:val="95"/>
          <w:sz w:val="24"/>
          <w:szCs w:val="24"/>
          <w:lang w:val="el-GR"/>
        </w:rPr>
        <w:softHyphen/>
        <w:t>δει</w:t>
      </w:r>
      <w:r w:rsidRPr="00A622B9">
        <w:rPr>
          <w:rFonts w:cstheme="minorHAnsi"/>
          <w:i/>
          <w:w w:val="95"/>
          <w:sz w:val="24"/>
          <w:szCs w:val="24"/>
          <w:lang w:val="el-GR"/>
        </w:rPr>
        <w:softHyphen/>
        <w:t>χθούν με βάση τις ιδιαιτερότητες και τα ενδια</w:t>
      </w:r>
      <w:r w:rsidRPr="00A622B9">
        <w:rPr>
          <w:rFonts w:cstheme="minorHAnsi"/>
          <w:i/>
          <w:w w:val="95"/>
          <w:sz w:val="24"/>
          <w:szCs w:val="24"/>
          <w:lang w:val="el-GR"/>
        </w:rPr>
        <w:softHyphen/>
        <w:t>φέ</w:t>
      </w:r>
      <w:r w:rsidRPr="00A622B9">
        <w:rPr>
          <w:rFonts w:cstheme="minorHAnsi"/>
          <w:i/>
          <w:w w:val="95"/>
          <w:sz w:val="24"/>
          <w:szCs w:val="24"/>
          <w:lang w:val="el-GR"/>
        </w:rPr>
        <w:softHyphen/>
        <w:t>ρο</w:t>
      </w:r>
      <w:r w:rsidRPr="00A622B9">
        <w:rPr>
          <w:rFonts w:cstheme="minorHAnsi"/>
          <w:i/>
          <w:w w:val="95"/>
          <w:sz w:val="24"/>
          <w:szCs w:val="24"/>
          <w:lang w:val="el-GR"/>
        </w:rPr>
        <w:softHyphen/>
        <w:t>ντα των μαθητών και μέσα στη συνά</w:t>
      </w:r>
      <w:r w:rsidRPr="00A622B9">
        <w:rPr>
          <w:rFonts w:cstheme="minorHAnsi"/>
          <w:i/>
          <w:w w:val="95"/>
          <w:sz w:val="24"/>
          <w:szCs w:val="24"/>
          <w:lang w:val="el-GR"/>
        </w:rPr>
        <w:softHyphen/>
        <w:t xml:space="preserve">φεια των υπό επεξεργασία θεμάτων, </w:t>
      </w:r>
      <w:r w:rsidRPr="00A622B9">
        <w:rPr>
          <w:rFonts w:cstheme="minorHAnsi"/>
          <w:i/>
          <w:spacing w:val="-2"/>
          <w:w w:val="95"/>
          <w:sz w:val="24"/>
          <w:szCs w:val="24"/>
          <w:lang w:val="el-GR"/>
        </w:rPr>
        <w:t>χω</w:t>
      </w:r>
      <w:r w:rsidRPr="00A622B9">
        <w:rPr>
          <w:rFonts w:cstheme="minorHAnsi"/>
          <w:i/>
          <w:spacing w:val="-2"/>
          <w:w w:val="95"/>
          <w:sz w:val="24"/>
          <w:szCs w:val="24"/>
          <w:lang w:val="el-GR"/>
        </w:rPr>
        <w:softHyphen/>
      </w:r>
      <w:r w:rsidRPr="00A622B9">
        <w:rPr>
          <w:rFonts w:cstheme="minorHAnsi"/>
          <w:i/>
          <w:spacing w:val="-2"/>
          <w:w w:val="95"/>
          <w:sz w:val="24"/>
          <w:szCs w:val="24"/>
          <w:lang w:val="el-GR"/>
        </w:rPr>
        <w:softHyphen/>
        <w:t>ρίς να συγχέονται τα χαρακτηριστικά των διαφόρων θρη</w:t>
      </w:r>
      <w:r w:rsidRPr="00A622B9">
        <w:rPr>
          <w:rFonts w:cstheme="minorHAnsi"/>
          <w:i/>
          <w:spacing w:val="-2"/>
          <w:w w:val="95"/>
          <w:sz w:val="24"/>
          <w:szCs w:val="24"/>
          <w:lang w:val="el-GR"/>
        </w:rPr>
        <w:softHyphen/>
        <w:t>σκειών μεταξύ τους.</w:t>
      </w:r>
    </w:p>
    <w:p w:rsidR="008A7672" w:rsidRPr="00A622B9" w:rsidRDefault="008A7672" w:rsidP="00A622B9">
      <w:pPr>
        <w:spacing w:after="0" w:line="240" w:lineRule="auto"/>
        <w:rPr>
          <w:rFonts w:cstheme="minorHAnsi"/>
          <w:b/>
          <w:color w:val="0070C0"/>
          <w:w w:val="95"/>
          <w:sz w:val="24"/>
          <w:szCs w:val="24"/>
          <w:lang w:val="el-GR"/>
        </w:rPr>
      </w:pPr>
    </w:p>
    <w:p w:rsidR="008A7672" w:rsidRPr="00A622B9" w:rsidRDefault="008A7672" w:rsidP="00A622B9">
      <w:pPr>
        <w:autoSpaceDE w:val="0"/>
        <w:autoSpaceDN w:val="0"/>
        <w:adjustRightInd w:val="0"/>
        <w:spacing w:after="0" w:line="240" w:lineRule="auto"/>
        <w:rPr>
          <w:rFonts w:cstheme="minorHAnsi"/>
          <w:b/>
          <w:color w:val="002060"/>
          <w:spacing w:val="20"/>
          <w:sz w:val="24"/>
          <w:szCs w:val="24"/>
          <w:lang w:val="el-GR"/>
        </w:rPr>
      </w:pPr>
      <w:r w:rsidRPr="00A622B9">
        <w:rPr>
          <w:rFonts w:cstheme="minorHAnsi"/>
          <w:b/>
          <w:color w:val="002060"/>
          <w:spacing w:val="20"/>
          <w:sz w:val="24"/>
          <w:szCs w:val="24"/>
          <w:lang w:val="el-GR"/>
        </w:rPr>
        <w:t>Γ΄ Δημοτικού</w:t>
      </w:r>
    </w:p>
    <w:p w:rsidR="008A7672" w:rsidRPr="00A622B9" w:rsidRDefault="008A7672" w:rsidP="00A622B9">
      <w:pPr>
        <w:autoSpaceDE w:val="0"/>
        <w:autoSpaceDN w:val="0"/>
        <w:adjustRightInd w:val="0"/>
        <w:spacing w:after="0" w:line="240" w:lineRule="auto"/>
        <w:rPr>
          <w:rFonts w:cstheme="minorHAnsi"/>
          <w:b/>
          <w:i/>
          <w:w w:val="95"/>
          <w:sz w:val="24"/>
          <w:szCs w:val="24"/>
          <w:lang w:val="el-GR"/>
        </w:rPr>
      </w:pPr>
      <w:r w:rsidRPr="00A622B9">
        <w:rPr>
          <w:rFonts w:cstheme="minorHAnsi"/>
          <w:b/>
          <w:noProof/>
          <w:color w:val="800000"/>
          <w:w w:val="90"/>
          <w:sz w:val="24"/>
          <w:szCs w:val="24"/>
          <w:lang w:val="el-GR"/>
        </w:rPr>
        <w:t>Γενικοί στόχοι της τάξης</w:t>
      </w:r>
      <w:r w:rsidRPr="00A622B9">
        <w:rPr>
          <w:rFonts w:cstheme="minorHAnsi"/>
          <w:b/>
          <w:i/>
          <w:w w:val="95"/>
          <w:sz w:val="24"/>
          <w:szCs w:val="24"/>
          <w:lang w:val="el-GR"/>
        </w:rPr>
        <w:t xml:space="preserve">            </w:t>
      </w:r>
    </w:p>
    <w:p w:rsidR="008A7672" w:rsidRPr="00A622B9" w:rsidRDefault="008A7672" w:rsidP="00A622B9">
      <w:pPr>
        <w:autoSpaceDE w:val="0"/>
        <w:autoSpaceDN w:val="0"/>
        <w:adjustRightInd w:val="0"/>
        <w:spacing w:after="0" w:line="240" w:lineRule="auto"/>
        <w:jc w:val="both"/>
        <w:rPr>
          <w:rFonts w:cstheme="minorHAnsi"/>
          <w:i/>
          <w:w w:val="95"/>
          <w:sz w:val="24"/>
          <w:szCs w:val="24"/>
          <w:lang w:val="el-GR"/>
        </w:rPr>
      </w:pPr>
      <w:r w:rsidRPr="00A622B9">
        <w:rPr>
          <w:rFonts w:cstheme="minorHAnsi"/>
          <w:i/>
          <w:w w:val="95"/>
          <w:sz w:val="24"/>
          <w:szCs w:val="24"/>
          <w:lang w:val="el-GR"/>
        </w:rPr>
        <w:t>Οι μαθητές εμψυχώνονται και καθοδηγούνται:</w:t>
      </w:r>
    </w:p>
    <w:p w:rsidR="008A7672" w:rsidRPr="00A622B9" w:rsidRDefault="008A7672"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εξοικειωθούν με σύμβολα, εικόνες, γιορτές (Κυριακή, Χρι</w:t>
      </w:r>
      <w:r w:rsidRPr="00A622B9">
        <w:rPr>
          <w:rFonts w:asciiTheme="minorHAnsi" w:hAnsiTheme="minorHAnsi" w:cstheme="minorHAnsi"/>
          <w:w w:val="95"/>
        </w:rPr>
        <w:softHyphen/>
      </w:r>
      <w:r w:rsidRPr="00A622B9">
        <w:rPr>
          <w:rFonts w:asciiTheme="minorHAnsi" w:hAnsiTheme="minorHAnsi" w:cstheme="minorHAnsi"/>
          <w:w w:val="95"/>
        </w:rPr>
        <w:softHyphen/>
        <w:t>στούγεννα, Πρωτοχρονιά, Πάσχα), τελετουργίες και έθι</w:t>
      </w:r>
      <w:r w:rsidRPr="00A622B9">
        <w:rPr>
          <w:rFonts w:asciiTheme="minorHAnsi" w:hAnsiTheme="minorHAnsi" w:cstheme="minorHAnsi"/>
          <w:w w:val="95"/>
        </w:rPr>
        <w:softHyphen/>
      </w:r>
      <w:r w:rsidRPr="00A622B9">
        <w:rPr>
          <w:rFonts w:asciiTheme="minorHAnsi" w:hAnsiTheme="minorHAnsi" w:cstheme="minorHAnsi"/>
          <w:w w:val="95"/>
        </w:rPr>
        <w:softHyphen/>
        <w:t>μα της Ορθόδοξης χριστιανικής παράδοσης και να ανα</w:t>
      </w:r>
      <w:r w:rsidRPr="00A622B9">
        <w:rPr>
          <w:rFonts w:asciiTheme="minorHAnsi" w:hAnsiTheme="minorHAnsi" w:cstheme="minorHAnsi"/>
          <w:w w:val="95"/>
        </w:rPr>
        <w:softHyphen/>
      </w:r>
      <w:r w:rsidRPr="00A622B9">
        <w:rPr>
          <w:rFonts w:asciiTheme="minorHAnsi" w:hAnsiTheme="minorHAnsi" w:cstheme="minorHAnsi"/>
          <w:w w:val="95"/>
        </w:rPr>
        <w:softHyphen/>
        <w:t xml:space="preserve">γνωρίσουν τον ρόλο τους στη ζωή των ανθρώπων και των κοινοτήτων </w:t>
      </w:r>
    </w:p>
    <w:p w:rsidR="008A7672" w:rsidRPr="00A622B9" w:rsidRDefault="008A7672"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γνωρίσουν βιβλικές αφηγήσεις και θρησκευτικές ιστο</w:t>
      </w:r>
      <w:r w:rsidRPr="00A622B9">
        <w:rPr>
          <w:rFonts w:asciiTheme="minorHAnsi" w:hAnsiTheme="minorHAnsi" w:cstheme="minorHAnsi"/>
          <w:w w:val="95"/>
        </w:rPr>
        <w:softHyphen/>
        <w:t xml:space="preserve">ρίες και να τις </w:t>
      </w:r>
      <w:proofErr w:type="spellStart"/>
      <w:r w:rsidRPr="00A622B9">
        <w:rPr>
          <w:rFonts w:asciiTheme="minorHAnsi" w:hAnsiTheme="minorHAnsi" w:cstheme="minorHAnsi"/>
          <w:w w:val="95"/>
        </w:rPr>
        <w:t>αναπλαισιώσουν</w:t>
      </w:r>
      <w:proofErr w:type="spellEnd"/>
      <w:r w:rsidRPr="00A622B9">
        <w:rPr>
          <w:rFonts w:asciiTheme="minorHAnsi" w:hAnsiTheme="minorHAnsi" w:cstheme="minorHAnsi"/>
          <w:w w:val="95"/>
        </w:rPr>
        <w:t xml:space="preserve"> συνδέοντάς τες με τις εμπειρίες τους από την οικογενειακή και σχολική ζωή</w:t>
      </w:r>
    </w:p>
    <w:p w:rsidR="008A7672" w:rsidRPr="00A622B9" w:rsidRDefault="008A7672"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προσεγγίσουν –σε ένα πρώτο επίπεδο- το πρόσωπο του Ιησού Χριστού και να συ</w:t>
      </w:r>
      <w:r w:rsidRPr="00A622B9">
        <w:rPr>
          <w:rFonts w:asciiTheme="minorHAnsi" w:hAnsiTheme="minorHAnsi" w:cstheme="minorHAnsi"/>
          <w:w w:val="95"/>
        </w:rPr>
        <w:softHyphen/>
        <w:t>ναισθανθούν τη σημασία που έχει για τους χριστιανούς να γνωρίσουν σύμβολα, εικόνες, γιορτές, ειδικές μέρες, τε</w:t>
      </w:r>
      <w:r w:rsidRPr="00A622B9">
        <w:rPr>
          <w:rFonts w:asciiTheme="minorHAnsi" w:hAnsiTheme="minorHAnsi" w:cstheme="minorHAnsi"/>
          <w:w w:val="95"/>
        </w:rPr>
        <w:softHyphen/>
        <w:t>λε</w:t>
      </w:r>
      <w:r w:rsidRPr="00A622B9">
        <w:rPr>
          <w:rFonts w:asciiTheme="minorHAnsi" w:hAnsiTheme="minorHAnsi" w:cstheme="minorHAnsi"/>
          <w:w w:val="95"/>
        </w:rPr>
        <w:softHyphen/>
        <w:t>τουργίες και έθιμα</w:t>
      </w:r>
      <w:r w:rsidR="00E82076">
        <w:rPr>
          <w:rFonts w:asciiTheme="minorHAnsi" w:hAnsiTheme="minorHAnsi" w:cstheme="minorHAnsi"/>
          <w:w w:val="95"/>
        </w:rPr>
        <w:t xml:space="preserve"> άλλων θρησκειών και να ανα</w:t>
      </w:r>
      <w:r w:rsidR="00E82076">
        <w:rPr>
          <w:rFonts w:asciiTheme="minorHAnsi" w:hAnsiTheme="minorHAnsi" w:cstheme="minorHAnsi"/>
          <w:w w:val="95"/>
        </w:rPr>
        <w:softHyphen/>
        <w:t>κα</w:t>
      </w:r>
      <w:r w:rsidR="00E82076">
        <w:rPr>
          <w:rFonts w:asciiTheme="minorHAnsi" w:hAnsiTheme="minorHAnsi" w:cstheme="minorHAnsi"/>
          <w:w w:val="95"/>
        </w:rPr>
        <w:softHyphen/>
      </w:r>
      <w:r w:rsidRPr="00A622B9">
        <w:rPr>
          <w:rFonts w:asciiTheme="minorHAnsi" w:hAnsiTheme="minorHAnsi" w:cstheme="minorHAnsi"/>
          <w:w w:val="95"/>
        </w:rPr>
        <w:softHyphen/>
        <w:t>λύ</w:t>
      </w:r>
      <w:r w:rsidRPr="00A622B9">
        <w:rPr>
          <w:rFonts w:asciiTheme="minorHAnsi" w:hAnsiTheme="minorHAnsi" w:cstheme="minorHAnsi"/>
          <w:w w:val="95"/>
        </w:rPr>
        <w:softHyphen/>
        <w:t>ψουν τη σχέση τους με τη ζωή των πιστών και των κοι</w:t>
      </w:r>
      <w:r w:rsidRPr="00A622B9">
        <w:rPr>
          <w:rFonts w:asciiTheme="minorHAnsi" w:hAnsiTheme="minorHAnsi" w:cstheme="minorHAnsi"/>
          <w:w w:val="95"/>
        </w:rPr>
        <w:softHyphen/>
        <w:t>νο</w:t>
      </w:r>
      <w:r w:rsidRPr="00A622B9">
        <w:rPr>
          <w:rFonts w:asciiTheme="minorHAnsi" w:hAnsiTheme="minorHAnsi" w:cstheme="minorHAnsi"/>
          <w:w w:val="95"/>
        </w:rPr>
        <w:softHyphen/>
        <w:t>τή</w:t>
      </w:r>
      <w:r w:rsidRPr="00A622B9">
        <w:rPr>
          <w:rFonts w:asciiTheme="minorHAnsi" w:hAnsiTheme="minorHAnsi" w:cstheme="minorHAnsi"/>
          <w:w w:val="95"/>
        </w:rPr>
        <w:softHyphen/>
        <w:t xml:space="preserve">των. </w:t>
      </w:r>
    </w:p>
    <w:p w:rsidR="008A7672" w:rsidRPr="00A622B9" w:rsidRDefault="008A7672"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συνειδητοποιήσουν την ύπαρξη διαφορετικών μορφών θρη</w:t>
      </w:r>
      <w:r w:rsidRPr="00A622B9">
        <w:rPr>
          <w:rFonts w:asciiTheme="minorHAnsi" w:hAnsiTheme="minorHAnsi" w:cstheme="minorHAnsi"/>
          <w:w w:val="95"/>
        </w:rPr>
        <w:softHyphen/>
        <w:t>σκευ</w:t>
      </w:r>
      <w:r w:rsidRPr="00A622B9">
        <w:rPr>
          <w:rFonts w:asciiTheme="minorHAnsi" w:hAnsiTheme="minorHAnsi" w:cstheme="minorHAnsi"/>
          <w:w w:val="95"/>
        </w:rPr>
        <w:softHyphen/>
      </w:r>
      <w:r w:rsidRPr="00A622B9">
        <w:rPr>
          <w:rFonts w:asciiTheme="minorHAnsi" w:hAnsiTheme="minorHAnsi" w:cstheme="minorHAnsi"/>
          <w:w w:val="95"/>
        </w:rPr>
        <w:softHyphen/>
        <w:t>τικής έκ</w:t>
      </w:r>
      <w:r w:rsidRPr="00A622B9">
        <w:rPr>
          <w:rFonts w:asciiTheme="minorHAnsi" w:hAnsiTheme="minorHAnsi" w:cstheme="minorHAnsi"/>
          <w:w w:val="95"/>
        </w:rPr>
        <w:softHyphen/>
        <w:t>φρα</w:t>
      </w:r>
      <w:r w:rsidRPr="00A622B9">
        <w:rPr>
          <w:rFonts w:asciiTheme="minorHAnsi" w:hAnsiTheme="minorHAnsi" w:cstheme="minorHAnsi"/>
          <w:w w:val="95"/>
        </w:rPr>
        <w:softHyphen/>
        <w:t>σης (στην τάξη, στο σχολείο, στη γειτο</w:t>
      </w:r>
      <w:r w:rsidRPr="00A622B9">
        <w:rPr>
          <w:rFonts w:asciiTheme="minorHAnsi" w:hAnsiTheme="minorHAnsi" w:cstheme="minorHAnsi"/>
          <w:w w:val="95"/>
        </w:rPr>
        <w:softHyphen/>
        <w:t xml:space="preserve">νιά, στην πόλη, στη χώρα, στον κόσμο) </w:t>
      </w:r>
    </w:p>
    <w:p w:rsidR="008A7672" w:rsidRPr="00A622B9" w:rsidRDefault="008A7672"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προσεγγίσουν αξίες του Χριστιανισμού που συμβάλλουν στην ανα</w:t>
      </w:r>
      <w:r w:rsidRPr="00A622B9">
        <w:rPr>
          <w:rFonts w:asciiTheme="minorHAnsi" w:hAnsiTheme="minorHAnsi" w:cstheme="minorHAnsi"/>
          <w:w w:val="95"/>
        </w:rPr>
        <w:softHyphen/>
        <w:t>καίνιση και με</w:t>
      </w:r>
      <w:r w:rsidRPr="00A622B9">
        <w:rPr>
          <w:rFonts w:asciiTheme="minorHAnsi" w:hAnsiTheme="minorHAnsi" w:cstheme="minorHAnsi"/>
          <w:w w:val="95"/>
        </w:rPr>
        <w:softHyphen/>
        <w:t>τα</w:t>
      </w:r>
      <w:r w:rsidRPr="00A622B9">
        <w:rPr>
          <w:rFonts w:asciiTheme="minorHAnsi" w:hAnsiTheme="minorHAnsi" w:cstheme="minorHAnsi"/>
          <w:w w:val="95"/>
        </w:rPr>
        <w:softHyphen/>
        <w:t>μόρ</w:t>
      </w:r>
      <w:r w:rsidRPr="00A622B9">
        <w:rPr>
          <w:rFonts w:asciiTheme="minorHAnsi" w:hAnsiTheme="minorHAnsi" w:cstheme="minorHAnsi"/>
          <w:w w:val="95"/>
        </w:rPr>
        <w:softHyphen/>
        <w:t>φωση της ζωής και του κόσμου (αγάπη, προ</w:t>
      </w:r>
      <w:r w:rsidR="00E82076">
        <w:rPr>
          <w:rFonts w:asciiTheme="minorHAnsi" w:hAnsiTheme="minorHAnsi" w:cstheme="minorHAnsi"/>
          <w:w w:val="95"/>
        </w:rPr>
        <w:t>σ</w:t>
      </w:r>
      <w:r w:rsidRPr="00A622B9">
        <w:rPr>
          <w:rFonts w:asciiTheme="minorHAnsi" w:hAnsiTheme="minorHAnsi" w:cstheme="minorHAnsi"/>
          <w:w w:val="95"/>
        </w:rPr>
        <w:t>φορά, αλληλεγγύη, θυσία, χα</w:t>
      </w:r>
      <w:r w:rsidRPr="00A622B9">
        <w:rPr>
          <w:rFonts w:asciiTheme="minorHAnsi" w:hAnsiTheme="minorHAnsi" w:cstheme="minorHAnsi"/>
          <w:w w:val="95"/>
        </w:rPr>
        <w:softHyphen/>
        <w:t>ρά, ελπί</w:t>
      </w:r>
      <w:r w:rsidRPr="00A622B9">
        <w:rPr>
          <w:rFonts w:asciiTheme="minorHAnsi" w:hAnsiTheme="minorHAnsi" w:cstheme="minorHAnsi"/>
          <w:w w:val="95"/>
        </w:rPr>
        <w:softHyphen/>
      </w:r>
      <w:r w:rsidRPr="00A622B9">
        <w:rPr>
          <w:rFonts w:asciiTheme="minorHAnsi" w:hAnsiTheme="minorHAnsi" w:cstheme="minorHAnsi"/>
          <w:w w:val="95"/>
        </w:rPr>
        <w:softHyphen/>
        <w:t>δα, συμφιλίωση με την κτί</w:t>
      </w:r>
      <w:r w:rsidRPr="00A622B9">
        <w:rPr>
          <w:rFonts w:asciiTheme="minorHAnsi" w:hAnsiTheme="minorHAnsi" w:cstheme="minorHAnsi"/>
          <w:w w:val="95"/>
        </w:rPr>
        <w:softHyphen/>
        <w:t>ση)</w:t>
      </w:r>
    </w:p>
    <w:p w:rsidR="008A7672" w:rsidRPr="00A622B9" w:rsidRDefault="008A7672"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αρχίσουν να διαμορφώνουν στάσεις αποδοχής, επι</w:t>
      </w:r>
      <w:r w:rsidRPr="00A622B9">
        <w:rPr>
          <w:rFonts w:asciiTheme="minorHAnsi" w:hAnsiTheme="minorHAnsi" w:cstheme="minorHAnsi"/>
          <w:w w:val="95"/>
        </w:rPr>
        <w:softHyphen/>
        <w:t>κοι</w:t>
      </w:r>
      <w:r w:rsidRPr="00A622B9">
        <w:rPr>
          <w:rFonts w:asciiTheme="minorHAnsi" w:hAnsiTheme="minorHAnsi" w:cstheme="minorHAnsi"/>
          <w:w w:val="95"/>
        </w:rPr>
        <w:softHyphen/>
      </w:r>
      <w:r w:rsidRPr="00A622B9">
        <w:rPr>
          <w:rFonts w:asciiTheme="minorHAnsi" w:hAnsiTheme="minorHAnsi" w:cstheme="minorHAnsi"/>
          <w:w w:val="95"/>
        </w:rPr>
        <w:softHyphen/>
        <w:t>νω</w:t>
      </w:r>
      <w:r w:rsidRPr="00A622B9">
        <w:rPr>
          <w:rFonts w:asciiTheme="minorHAnsi" w:hAnsiTheme="minorHAnsi" w:cstheme="minorHAnsi"/>
          <w:w w:val="95"/>
        </w:rPr>
        <w:softHyphen/>
      </w:r>
      <w:r w:rsidRPr="00A622B9">
        <w:rPr>
          <w:rFonts w:asciiTheme="minorHAnsi" w:hAnsiTheme="minorHAnsi" w:cstheme="minorHAnsi"/>
          <w:w w:val="95"/>
        </w:rPr>
        <w:softHyphen/>
        <w:t>νίας και σε</w:t>
      </w:r>
      <w:r w:rsidRPr="00A622B9">
        <w:rPr>
          <w:rFonts w:asciiTheme="minorHAnsi" w:hAnsiTheme="minorHAnsi" w:cstheme="minorHAnsi"/>
          <w:w w:val="95"/>
        </w:rPr>
        <w:softHyphen/>
        <w:t>βασμού προς τον θρη</w:t>
      </w:r>
      <w:r w:rsidRPr="00A622B9">
        <w:rPr>
          <w:rFonts w:asciiTheme="minorHAnsi" w:hAnsiTheme="minorHAnsi" w:cstheme="minorHAnsi"/>
          <w:w w:val="95"/>
        </w:rPr>
        <w:softHyphen/>
        <w:t>σκευτικά και πολι</w:t>
      </w:r>
      <w:r w:rsidRPr="00A622B9">
        <w:rPr>
          <w:rFonts w:asciiTheme="minorHAnsi" w:hAnsiTheme="minorHAnsi" w:cstheme="minorHAnsi"/>
          <w:w w:val="95"/>
        </w:rPr>
        <w:softHyphen/>
        <w:t>τι</w:t>
      </w:r>
      <w:r w:rsidRPr="00A622B9">
        <w:rPr>
          <w:rFonts w:asciiTheme="minorHAnsi" w:hAnsiTheme="minorHAnsi" w:cstheme="minorHAnsi"/>
          <w:w w:val="95"/>
        </w:rPr>
        <w:softHyphen/>
        <w:t>σμι</w:t>
      </w:r>
      <w:r w:rsidRPr="00A622B9">
        <w:rPr>
          <w:rFonts w:asciiTheme="minorHAnsi" w:hAnsiTheme="minorHAnsi" w:cstheme="minorHAnsi"/>
          <w:w w:val="95"/>
        </w:rPr>
        <w:softHyphen/>
      </w:r>
      <w:r w:rsidRPr="00A622B9">
        <w:rPr>
          <w:rFonts w:asciiTheme="minorHAnsi" w:hAnsiTheme="minorHAnsi" w:cstheme="minorHAnsi"/>
          <w:w w:val="95"/>
        </w:rPr>
        <w:softHyphen/>
        <w:t>κά «άλλο»</w:t>
      </w:r>
    </w:p>
    <w:p w:rsidR="008A7672" w:rsidRPr="00A622B9" w:rsidRDefault="008A7672"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αναπτύξουν ενδιαφέρον και θετική στάση γύρω από τα ζη</w:t>
      </w:r>
      <w:r w:rsidRPr="00A622B9">
        <w:rPr>
          <w:rFonts w:asciiTheme="minorHAnsi" w:hAnsiTheme="minorHAnsi" w:cstheme="minorHAnsi"/>
          <w:w w:val="95"/>
        </w:rPr>
        <w:softHyphen/>
      </w:r>
      <w:r w:rsidRPr="00A622B9">
        <w:rPr>
          <w:rFonts w:asciiTheme="minorHAnsi" w:hAnsiTheme="minorHAnsi" w:cstheme="minorHAnsi"/>
          <w:w w:val="95"/>
        </w:rPr>
        <w:softHyphen/>
        <w:t>τή</w:t>
      </w:r>
      <w:r w:rsidRPr="00A622B9">
        <w:rPr>
          <w:rFonts w:asciiTheme="minorHAnsi" w:hAnsiTheme="minorHAnsi" w:cstheme="minorHAnsi"/>
          <w:w w:val="95"/>
        </w:rPr>
        <w:softHyphen/>
        <w:t>ματα πί</w:t>
      </w:r>
      <w:r w:rsidRPr="00A622B9">
        <w:rPr>
          <w:rFonts w:asciiTheme="minorHAnsi" w:hAnsiTheme="minorHAnsi" w:cstheme="minorHAnsi"/>
          <w:w w:val="95"/>
        </w:rPr>
        <w:softHyphen/>
        <w:t>στης και θρη</w:t>
      </w:r>
      <w:r w:rsidRPr="00A622B9">
        <w:rPr>
          <w:rFonts w:asciiTheme="minorHAnsi" w:hAnsiTheme="minorHAnsi" w:cstheme="minorHAnsi"/>
          <w:w w:val="95"/>
        </w:rPr>
        <w:softHyphen/>
        <w:t xml:space="preserve">σκείας </w:t>
      </w:r>
    </w:p>
    <w:p w:rsidR="008A7672" w:rsidRPr="00A622B9" w:rsidRDefault="008A7672"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 xml:space="preserve">να εκπαιδευτούν στην παρατήρηση και την επεξεργασία των έργων τέχνης </w:t>
      </w:r>
    </w:p>
    <w:p w:rsidR="008A7672" w:rsidRPr="00A622B9" w:rsidRDefault="008A7672"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καλλιεργήσουν ικα</w:t>
      </w:r>
      <w:r w:rsidRPr="00A622B9">
        <w:rPr>
          <w:rFonts w:asciiTheme="minorHAnsi" w:hAnsiTheme="minorHAnsi" w:cstheme="minorHAnsi"/>
          <w:w w:val="95"/>
        </w:rPr>
        <w:softHyphen/>
        <w:t>νό</w:t>
      </w:r>
      <w:r w:rsidRPr="00A622B9">
        <w:rPr>
          <w:rFonts w:asciiTheme="minorHAnsi" w:hAnsiTheme="minorHAnsi" w:cstheme="minorHAnsi"/>
          <w:w w:val="95"/>
        </w:rPr>
        <w:softHyphen/>
        <w:t>τητες/δεξιότητες παρα</w:t>
      </w:r>
      <w:r w:rsidRPr="00A622B9">
        <w:rPr>
          <w:rFonts w:asciiTheme="minorHAnsi" w:hAnsiTheme="minorHAnsi" w:cstheme="minorHAnsi"/>
          <w:w w:val="95"/>
        </w:rPr>
        <w:softHyphen/>
        <w:t>τή</w:t>
      </w:r>
      <w:r w:rsidRPr="00A622B9">
        <w:rPr>
          <w:rFonts w:asciiTheme="minorHAnsi" w:hAnsiTheme="minorHAnsi" w:cstheme="minorHAnsi"/>
          <w:w w:val="95"/>
        </w:rPr>
        <w:softHyphen/>
        <w:t xml:space="preserve">ρησης, </w:t>
      </w:r>
      <w:proofErr w:type="spellStart"/>
      <w:r w:rsidRPr="00A622B9">
        <w:rPr>
          <w:rFonts w:asciiTheme="minorHAnsi" w:hAnsiTheme="minorHAnsi" w:cstheme="minorHAnsi"/>
          <w:w w:val="95"/>
        </w:rPr>
        <w:t>εν</w:t>
      </w:r>
      <w:r w:rsidRPr="00A622B9">
        <w:rPr>
          <w:rFonts w:asciiTheme="minorHAnsi" w:hAnsiTheme="minorHAnsi" w:cstheme="minorHAnsi"/>
          <w:w w:val="95"/>
        </w:rPr>
        <w:softHyphen/>
      </w:r>
      <w:r w:rsidRPr="00A622B9">
        <w:rPr>
          <w:rFonts w:asciiTheme="minorHAnsi" w:hAnsiTheme="minorHAnsi" w:cstheme="minorHAnsi"/>
          <w:w w:val="95"/>
        </w:rPr>
        <w:softHyphen/>
        <w:t>συναί</w:t>
      </w:r>
      <w:r w:rsidRPr="00A622B9">
        <w:rPr>
          <w:rFonts w:asciiTheme="minorHAnsi" w:hAnsiTheme="minorHAnsi" w:cstheme="minorHAnsi"/>
          <w:w w:val="95"/>
        </w:rPr>
        <w:softHyphen/>
        <w:t>σθη</w:t>
      </w:r>
      <w:r w:rsidRPr="00A622B9">
        <w:rPr>
          <w:rFonts w:asciiTheme="minorHAnsi" w:hAnsiTheme="minorHAnsi" w:cstheme="minorHAnsi"/>
          <w:w w:val="95"/>
        </w:rPr>
        <w:softHyphen/>
        <w:t>σης</w:t>
      </w:r>
      <w:proofErr w:type="spellEnd"/>
      <w:r w:rsidRPr="00A622B9">
        <w:rPr>
          <w:rFonts w:asciiTheme="minorHAnsi" w:hAnsiTheme="minorHAnsi" w:cstheme="minorHAnsi"/>
          <w:w w:val="95"/>
        </w:rPr>
        <w:t>, επικοι</w:t>
      </w:r>
      <w:r w:rsidRPr="00A622B9">
        <w:rPr>
          <w:rFonts w:asciiTheme="minorHAnsi" w:hAnsiTheme="minorHAnsi" w:cstheme="minorHAnsi"/>
          <w:w w:val="95"/>
        </w:rPr>
        <w:softHyphen/>
        <w:t>νω</w:t>
      </w:r>
      <w:r w:rsidRPr="00A622B9">
        <w:rPr>
          <w:rFonts w:asciiTheme="minorHAnsi" w:hAnsiTheme="minorHAnsi" w:cstheme="minorHAnsi"/>
          <w:w w:val="95"/>
        </w:rPr>
        <w:softHyphen/>
      </w:r>
      <w:r w:rsidRPr="00A622B9">
        <w:rPr>
          <w:rFonts w:asciiTheme="minorHAnsi" w:hAnsiTheme="minorHAnsi" w:cstheme="minorHAnsi"/>
          <w:w w:val="95"/>
        </w:rPr>
        <w:softHyphen/>
        <w:t>νίας</w:t>
      </w:r>
    </w:p>
    <w:p w:rsidR="00E82076" w:rsidRDefault="00E82076" w:rsidP="00A622B9">
      <w:pPr>
        <w:pStyle w:val="Web"/>
        <w:spacing w:before="0" w:beforeAutospacing="0" w:after="0" w:afterAutospacing="0"/>
        <w:jc w:val="both"/>
        <w:rPr>
          <w:rFonts w:asciiTheme="minorHAnsi" w:hAnsiTheme="minorHAnsi" w:cstheme="minorHAnsi"/>
          <w:b/>
          <w:color w:val="17365D"/>
        </w:rPr>
      </w:pPr>
    </w:p>
    <w:p w:rsidR="008A7672" w:rsidRPr="00A622B9" w:rsidRDefault="008A7672" w:rsidP="00A622B9">
      <w:pPr>
        <w:pStyle w:val="Web"/>
        <w:spacing w:before="0" w:beforeAutospacing="0" w:after="0" w:afterAutospacing="0"/>
        <w:jc w:val="both"/>
        <w:rPr>
          <w:rFonts w:asciiTheme="minorHAnsi" w:hAnsiTheme="minorHAnsi" w:cstheme="minorHAnsi"/>
          <w:b/>
          <w:color w:val="17365D"/>
        </w:rPr>
      </w:pPr>
      <w:r w:rsidRPr="00A622B9">
        <w:rPr>
          <w:rFonts w:asciiTheme="minorHAnsi" w:hAnsiTheme="minorHAnsi" w:cstheme="minorHAnsi"/>
          <w:b/>
          <w:color w:val="17365D"/>
        </w:rPr>
        <w:t>Δ΄ Δημοτικού</w:t>
      </w:r>
    </w:p>
    <w:p w:rsidR="008A7672" w:rsidRPr="00E82076" w:rsidRDefault="008A7672" w:rsidP="00A622B9">
      <w:pPr>
        <w:autoSpaceDE w:val="0"/>
        <w:autoSpaceDN w:val="0"/>
        <w:adjustRightInd w:val="0"/>
        <w:spacing w:after="0" w:line="240" w:lineRule="auto"/>
        <w:rPr>
          <w:rFonts w:cstheme="minorHAnsi"/>
          <w:b/>
          <w:noProof/>
          <w:color w:val="800000"/>
          <w:w w:val="90"/>
          <w:sz w:val="24"/>
          <w:szCs w:val="24"/>
          <w:lang w:val="el-GR"/>
        </w:rPr>
      </w:pPr>
      <w:r w:rsidRPr="00E82076">
        <w:rPr>
          <w:rFonts w:cstheme="minorHAnsi"/>
          <w:b/>
          <w:noProof/>
          <w:color w:val="800000"/>
          <w:w w:val="90"/>
          <w:sz w:val="24"/>
          <w:szCs w:val="24"/>
          <w:lang w:val="el-GR"/>
        </w:rPr>
        <w:t>Γενικοί στόχοι της τάξης</w:t>
      </w:r>
    </w:p>
    <w:p w:rsidR="00E82076" w:rsidRPr="00E82076" w:rsidRDefault="00E82076" w:rsidP="00E82076">
      <w:pPr>
        <w:autoSpaceDE w:val="0"/>
        <w:autoSpaceDN w:val="0"/>
        <w:adjustRightInd w:val="0"/>
        <w:spacing w:after="0" w:line="240" w:lineRule="auto"/>
        <w:jc w:val="both"/>
        <w:rPr>
          <w:rFonts w:cstheme="minorHAnsi"/>
          <w:i/>
          <w:w w:val="95"/>
          <w:sz w:val="24"/>
          <w:szCs w:val="24"/>
          <w:lang w:val="el-GR"/>
        </w:rPr>
      </w:pPr>
      <w:r w:rsidRPr="00E82076">
        <w:rPr>
          <w:rFonts w:cstheme="minorHAnsi"/>
          <w:i/>
          <w:w w:val="95"/>
          <w:sz w:val="24"/>
          <w:szCs w:val="24"/>
          <w:lang w:val="el-GR"/>
        </w:rPr>
        <w:t>Οι μαθητές εμψυχώνονται και καθοδηγούνται:</w:t>
      </w:r>
    </w:p>
    <w:p w:rsidR="008A7672" w:rsidRPr="00A622B9" w:rsidRDefault="008A7672"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γνωρίσουν βιβλικές αφηγήσεις και θρησκευτικές ιστο</w:t>
      </w:r>
      <w:r w:rsidRPr="00A622B9">
        <w:rPr>
          <w:rFonts w:asciiTheme="minorHAnsi" w:hAnsiTheme="minorHAnsi" w:cstheme="minorHAnsi"/>
          <w:w w:val="95"/>
        </w:rPr>
        <w:softHyphen/>
        <w:t>ρίες, τις οποίες να συν</w:t>
      </w:r>
      <w:r w:rsidRPr="00A622B9">
        <w:rPr>
          <w:rFonts w:asciiTheme="minorHAnsi" w:hAnsiTheme="minorHAnsi" w:cstheme="minorHAnsi"/>
          <w:w w:val="95"/>
        </w:rPr>
        <w:softHyphen/>
        <w:t>δέ</w:t>
      </w:r>
      <w:r w:rsidRPr="00A622B9">
        <w:rPr>
          <w:rFonts w:asciiTheme="minorHAnsi" w:hAnsiTheme="minorHAnsi" w:cstheme="minorHAnsi"/>
          <w:w w:val="95"/>
        </w:rPr>
        <w:softHyphen/>
        <w:t>σουν με τις προσωπικές τους εμπει</w:t>
      </w:r>
      <w:r w:rsidRPr="00A622B9">
        <w:rPr>
          <w:rFonts w:asciiTheme="minorHAnsi" w:hAnsiTheme="minorHAnsi" w:cstheme="minorHAnsi"/>
          <w:w w:val="95"/>
        </w:rPr>
        <w:softHyphen/>
        <w:t>ρίες και βιώματα</w:t>
      </w:r>
    </w:p>
    <w:p w:rsidR="008A7672" w:rsidRPr="00A622B9" w:rsidRDefault="008A7672"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επεξεργαστούν –σε ένα πρώτο επίπεδο– βασικές όψεις και θέματα του Χρι</w:t>
      </w:r>
      <w:r w:rsidRPr="00A622B9">
        <w:rPr>
          <w:rFonts w:asciiTheme="minorHAnsi" w:hAnsiTheme="minorHAnsi" w:cstheme="minorHAnsi"/>
          <w:w w:val="95"/>
        </w:rPr>
        <w:softHyphen/>
        <w:t>στια</w:t>
      </w:r>
      <w:r w:rsidRPr="00A622B9">
        <w:rPr>
          <w:rFonts w:asciiTheme="minorHAnsi" w:hAnsiTheme="minorHAnsi" w:cstheme="minorHAnsi"/>
          <w:w w:val="95"/>
        </w:rPr>
        <w:softHyphen/>
        <w:t>νι</w:t>
      </w:r>
      <w:r w:rsidRPr="00A622B9">
        <w:rPr>
          <w:rFonts w:asciiTheme="minorHAnsi" w:hAnsiTheme="minorHAnsi" w:cstheme="minorHAnsi"/>
          <w:w w:val="95"/>
        </w:rPr>
        <w:softHyphen/>
        <w:t>σμού και επιπρόσθετα άλ</w:t>
      </w:r>
      <w:r w:rsidRPr="00A622B9">
        <w:rPr>
          <w:rFonts w:asciiTheme="minorHAnsi" w:hAnsiTheme="minorHAnsi" w:cstheme="minorHAnsi"/>
          <w:w w:val="95"/>
        </w:rPr>
        <w:softHyphen/>
        <w:t>λων θρη</w:t>
      </w:r>
      <w:r w:rsidRPr="00A622B9">
        <w:rPr>
          <w:rFonts w:asciiTheme="minorHAnsi" w:hAnsiTheme="minorHAnsi" w:cstheme="minorHAnsi"/>
          <w:w w:val="95"/>
        </w:rPr>
        <w:softHyphen/>
        <w:t>σκειών (προσευχή, ιε</w:t>
      </w:r>
      <w:r w:rsidRPr="00A622B9">
        <w:rPr>
          <w:rFonts w:asciiTheme="minorHAnsi" w:hAnsiTheme="minorHAnsi" w:cstheme="minorHAnsi"/>
          <w:w w:val="95"/>
        </w:rPr>
        <w:softHyphen/>
        <w:t>ροί τόποι και προσκυ</w:t>
      </w:r>
      <w:r w:rsidRPr="00A622B9">
        <w:rPr>
          <w:rFonts w:asciiTheme="minorHAnsi" w:hAnsiTheme="minorHAnsi" w:cstheme="minorHAnsi"/>
          <w:w w:val="95"/>
        </w:rPr>
        <w:softHyphen/>
        <w:t>νή</w:t>
      </w:r>
      <w:r w:rsidRPr="00A622B9">
        <w:rPr>
          <w:rFonts w:asciiTheme="minorHAnsi" w:hAnsiTheme="minorHAnsi" w:cstheme="minorHAnsi"/>
          <w:w w:val="95"/>
        </w:rPr>
        <w:softHyphen/>
        <w:t>μα</w:t>
      </w:r>
      <w:r w:rsidRPr="00A622B9">
        <w:rPr>
          <w:rFonts w:asciiTheme="minorHAnsi" w:hAnsiTheme="minorHAnsi" w:cstheme="minorHAnsi"/>
          <w:w w:val="95"/>
        </w:rPr>
        <w:softHyphen/>
        <w:t>τα, λα</w:t>
      </w:r>
      <w:r w:rsidRPr="00A622B9">
        <w:rPr>
          <w:rFonts w:asciiTheme="minorHAnsi" w:hAnsiTheme="minorHAnsi" w:cstheme="minorHAnsi"/>
          <w:w w:val="95"/>
        </w:rPr>
        <w:softHyphen/>
        <w:t>τρεία, ηθικές αξίες) και να διακρίνουν τη σημασία τους για τη ζωή των αν</w:t>
      </w:r>
      <w:r w:rsidRPr="00A622B9">
        <w:rPr>
          <w:rFonts w:asciiTheme="minorHAnsi" w:hAnsiTheme="minorHAnsi" w:cstheme="minorHAnsi"/>
          <w:w w:val="95"/>
        </w:rPr>
        <w:softHyphen/>
        <w:t>θρώ</w:t>
      </w:r>
      <w:r w:rsidRPr="00A622B9">
        <w:rPr>
          <w:rFonts w:asciiTheme="minorHAnsi" w:hAnsiTheme="minorHAnsi" w:cstheme="minorHAnsi"/>
          <w:w w:val="95"/>
        </w:rPr>
        <w:softHyphen/>
        <w:t>πων και του κόσμου</w:t>
      </w:r>
    </w:p>
    <w:p w:rsidR="008A7672" w:rsidRPr="00A622B9" w:rsidRDefault="008A7672"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lastRenderedPageBreak/>
        <w:t>να προσεγγίσουν τη ζωή βιβλικών πρόσωπων (Αβραάμ, Ισαάκ, Μωυ</w:t>
      </w:r>
      <w:r w:rsidRPr="00A622B9">
        <w:rPr>
          <w:rFonts w:asciiTheme="minorHAnsi" w:hAnsiTheme="minorHAnsi" w:cstheme="minorHAnsi"/>
          <w:w w:val="95"/>
        </w:rPr>
        <w:softHyphen/>
        <w:t>σής, Δαβίδ, τρεις Παί</w:t>
      </w:r>
      <w:r w:rsidRPr="00A622B9">
        <w:rPr>
          <w:rFonts w:asciiTheme="minorHAnsi" w:hAnsiTheme="minorHAnsi" w:cstheme="minorHAnsi"/>
          <w:w w:val="95"/>
        </w:rPr>
        <w:softHyphen/>
        <w:t>δες, Παναγία, Πρό</w:t>
      </w:r>
      <w:r w:rsidRPr="00A622B9">
        <w:rPr>
          <w:rFonts w:asciiTheme="minorHAnsi" w:hAnsiTheme="minorHAnsi" w:cstheme="minorHAnsi"/>
          <w:w w:val="95"/>
        </w:rPr>
        <w:softHyphen/>
        <w:t>δρο</w:t>
      </w:r>
      <w:r w:rsidRPr="00A622B9">
        <w:rPr>
          <w:rFonts w:asciiTheme="minorHAnsi" w:hAnsiTheme="minorHAnsi" w:cstheme="minorHAnsi"/>
          <w:w w:val="95"/>
        </w:rPr>
        <w:softHyphen/>
        <w:t>μος) και χριστιανών Αγίων (Γεώργιος, Δημήτριος, Νι</w:t>
      </w:r>
      <w:r w:rsidRPr="00A622B9">
        <w:rPr>
          <w:rFonts w:asciiTheme="minorHAnsi" w:hAnsiTheme="minorHAnsi" w:cstheme="minorHAnsi"/>
          <w:w w:val="95"/>
        </w:rPr>
        <w:softHyphen/>
        <w:t>κό</w:t>
      </w:r>
      <w:r w:rsidRPr="00A622B9">
        <w:rPr>
          <w:rFonts w:asciiTheme="minorHAnsi" w:hAnsiTheme="minorHAnsi" w:cstheme="minorHAnsi"/>
          <w:w w:val="95"/>
        </w:rPr>
        <w:softHyphen/>
        <w:t>λα</w:t>
      </w:r>
      <w:r w:rsidRPr="00A622B9">
        <w:rPr>
          <w:rFonts w:asciiTheme="minorHAnsi" w:hAnsiTheme="minorHAnsi" w:cstheme="minorHAnsi"/>
          <w:w w:val="95"/>
        </w:rPr>
        <w:softHyphen/>
        <w:t>ος, Μά</w:t>
      </w:r>
      <w:r w:rsidRPr="00A622B9">
        <w:rPr>
          <w:rFonts w:asciiTheme="minorHAnsi" w:hAnsiTheme="minorHAnsi" w:cstheme="minorHAnsi"/>
          <w:w w:val="95"/>
        </w:rPr>
        <w:softHyphen/>
        <w:t xml:space="preserve">μας, Λυδία </w:t>
      </w:r>
      <w:proofErr w:type="spellStart"/>
      <w:r w:rsidRPr="00A622B9">
        <w:rPr>
          <w:rFonts w:asciiTheme="minorHAnsi" w:hAnsiTheme="minorHAnsi" w:cstheme="minorHAnsi"/>
          <w:w w:val="95"/>
        </w:rPr>
        <w:t>Φιλιππησία</w:t>
      </w:r>
      <w:proofErr w:type="spellEnd"/>
      <w:r w:rsidRPr="00A622B9">
        <w:rPr>
          <w:rFonts w:asciiTheme="minorHAnsi" w:hAnsiTheme="minorHAnsi" w:cstheme="minorHAnsi"/>
          <w:w w:val="95"/>
        </w:rPr>
        <w:t>, π. Νικό</w:t>
      </w:r>
      <w:r w:rsidRPr="00A622B9">
        <w:rPr>
          <w:rFonts w:asciiTheme="minorHAnsi" w:hAnsiTheme="minorHAnsi" w:cstheme="minorHAnsi"/>
          <w:w w:val="95"/>
        </w:rPr>
        <w:softHyphen/>
        <w:t>λα</w:t>
      </w:r>
      <w:r w:rsidRPr="00A622B9">
        <w:rPr>
          <w:rFonts w:asciiTheme="minorHAnsi" w:hAnsiTheme="minorHAnsi" w:cstheme="minorHAnsi"/>
          <w:w w:val="95"/>
        </w:rPr>
        <w:softHyphen/>
        <w:t>ος Πλανάς κ.ά.), καθώς και δασκάλων και ιερών προ</w:t>
      </w:r>
      <w:r w:rsidRPr="00A622B9">
        <w:rPr>
          <w:rFonts w:asciiTheme="minorHAnsi" w:hAnsiTheme="minorHAnsi" w:cstheme="minorHAnsi"/>
          <w:w w:val="95"/>
        </w:rPr>
        <w:softHyphen/>
        <w:t>σώ</w:t>
      </w:r>
      <w:r w:rsidRPr="00A622B9">
        <w:rPr>
          <w:rFonts w:asciiTheme="minorHAnsi" w:hAnsiTheme="minorHAnsi" w:cstheme="minorHAnsi"/>
          <w:w w:val="95"/>
        </w:rPr>
        <w:softHyphen/>
        <w:t xml:space="preserve">πων από άλλες θρησκευτικές παραδόσεις </w:t>
      </w:r>
    </w:p>
    <w:p w:rsidR="008A7672" w:rsidRPr="00A622B9" w:rsidRDefault="008A7672"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εξοικειωθούν με γιορτές (Ευαγγελισμός, Ζωοδόχος Πη</w:t>
      </w:r>
      <w:r w:rsidRPr="00A622B9">
        <w:rPr>
          <w:rFonts w:asciiTheme="minorHAnsi" w:hAnsiTheme="minorHAnsi" w:cstheme="minorHAnsi"/>
          <w:w w:val="95"/>
        </w:rPr>
        <w:softHyphen/>
        <w:t>γή, Κοίμηση Θεο</w:t>
      </w:r>
      <w:r w:rsidRPr="00A622B9">
        <w:rPr>
          <w:rFonts w:asciiTheme="minorHAnsi" w:hAnsiTheme="minorHAnsi" w:cstheme="minorHAnsi"/>
          <w:w w:val="95"/>
        </w:rPr>
        <w:softHyphen/>
        <w:t>τόκου, Θε</w:t>
      </w:r>
      <w:r w:rsidRPr="00A622B9">
        <w:rPr>
          <w:rFonts w:asciiTheme="minorHAnsi" w:hAnsiTheme="minorHAnsi" w:cstheme="minorHAnsi"/>
          <w:w w:val="95"/>
        </w:rPr>
        <w:softHyphen/>
        <w:t>ο</w:t>
      </w:r>
      <w:r w:rsidRPr="00A622B9">
        <w:rPr>
          <w:rFonts w:asciiTheme="minorHAnsi" w:hAnsiTheme="minorHAnsi" w:cstheme="minorHAnsi"/>
          <w:w w:val="95"/>
        </w:rPr>
        <w:softHyphen/>
      </w:r>
      <w:r w:rsidRPr="00A622B9">
        <w:rPr>
          <w:rFonts w:asciiTheme="minorHAnsi" w:hAnsiTheme="minorHAnsi" w:cstheme="minorHAnsi"/>
          <w:w w:val="95"/>
        </w:rPr>
        <w:softHyphen/>
        <w:t>φά</w:t>
      </w:r>
      <w:r w:rsidRPr="00A622B9">
        <w:rPr>
          <w:rFonts w:asciiTheme="minorHAnsi" w:hAnsiTheme="minorHAnsi" w:cstheme="minorHAnsi"/>
          <w:w w:val="95"/>
        </w:rPr>
        <w:softHyphen/>
        <w:t>νια), Μυστήρια (Βά</w:t>
      </w:r>
      <w:r w:rsidRPr="00A622B9">
        <w:rPr>
          <w:rFonts w:asciiTheme="minorHAnsi" w:hAnsiTheme="minorHAnsi" w:cstheme="minorHAnsi"/>
          <w:w w:val="95"/>
        </w:rPr>
        <w:softHyphen/>
        <w:t>πτι</w:t>
      </w:r>
      <w:r w:rsidRPr="00A622B9">
        <w:rPr>
          <w:rFonts w:asciiTheme="minorHAnsi" w:hAnsiTheme="minorHAnsi" w:cstheme="minorHAnsi"/>
          <w:w w:val="95"/>
        </w:rPr>
        <w:softHyphen/>
        <w:t>σμα, Χρίσμα, Θεία Ευχαριστία), εικόνες, τελετουργίες και έθι</w:t>
      </w:r>
      <w:r w:rsidRPr="00A622B9">
        <w:rPr>
          <w:rFonts w:asciiTheme="minorHAnsi" w:hAnsiTheme="minorHAnsi" w:cstheme="minorHAnsi"/>
          <w:w w:val="95"/>
        </w:rPr>
        <w:softHyphen/>
        <w:t>μα της Ορθόδοξης χριστιανικής πα</w:t>
      </w:r>
      <w:r w:rsidRPr="00A622B9">
        <w:rPr>
          <w:rFonts w:asciiTheme="minorHAnsi" w:hAnsiTheme="minorHAnsi" w:cstheme="minorHAnsi"/>
          <w:w w:val="95"/>
        </w:rPr>
        <w:softHyphen/>
        <w:t>ρά</w:t>
      </w:r>
      <w:r w:rsidRPr="00A622B9">
        <w:rPr>
          <w:rFonts w:asciiTheme="minorHAnsi" w:hAnsiTheme="minorHAnsi" w:cstheme="minorHAnsi"/>
          <w:w w:val="95"/>
        </w:rPr>
        <w:softHyphen/>
        <w:t>δοσης και να αντιλ</w:t>
      </w:r>
      <w:r w:rsidRPr="00A622B9">
        <w:rPr>
          <w:rFonts w:asciiTheme="minorHAnsi" w:hAnsiTheme="minorHAnsi" w:cstheme="minorHAnsi"/>
          <w:w w:val="95"/>
        </w:rPr>
        <w:softHyphen/>
        <w:t>η</w:t>
      </w:r>
      <w:r w:rsidRPr="00A622B9">
        <w:rPr>
          <w:rFonts w:asciiTheme="minorHAnsi" w:hAnsiTheme="minorHAnsi" w:cstheme="minorHAnsi"/>
          <w:w w:val="95"/>
        </w:rPr>
        <w:softHyphen/>
        <w:t>φθούν τον ρόλο τους στη ζωή των ανθρώ</w:t>
      </w:r>
      <w:r w:rsidRPr="00A622B9">
        <w:rPr>
          <w:rFonts w:asciiTheme="minorHAnsi" w:hAnsiTheme="minorHAnsi" w:cstheme="minorHAnsi"/>
          <w:w w:val="95"/>
        </w:rPr>
        <w:softHyphen/>
        <w:t>πων και των κοι</w:t>
      </w:r>
      <w:r w:rsidRPr="00A622B9">
        <w:rPr>
          <w:rFonts w:asciiTheme="minorHAnsi" w:hAnsiTheme="minorHAnsi" w:cstheme="minorHAnsi"/>
          <w:w w:val="95"/>
        </w:rPr>
        <w:softHyphen/>
        <w:t xml:space="preserve">νοτήτων. </w:t>
      </w:r>
    </w:p>
    <w:p w:rsidR="008A7672" w:rsidRPr="00A622B9" w:rsidRDefault="008A7672"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ανακαλύψουν την εξέχουσα θέση της Βίβλου στη ζωή των Χριστια</w:t>
      </w:r>
      <w:r w:rsidRPr="00A622B9">
        <w:rPr>
          <w:rFonts w:asciiTheme="minorHAnsi" w:hAnsiTheme="minorHAnsi" w:cstheme="minorHAnsi"/>
          <w:w w:val="95"/>
        </w:rPr>
        <w:softHyphen/>
        <w:t>νών και να ανα</w:t>
      </w:r>
      <w:r w:rsidRPr="00A622B9">
        <w:rPr>
          <w:rFonts w:asciiTheme="minorHAnsi" w:hAnsiTheme="minorHAnsi" w:cstheme="minorHAnsi"/>
          <w:w w:val="95"/>
        </w:rPr>
        <w:softHyphen/>
      </w:r>
      <w:r w:rsidRPr="00A622B9">
        <w:rPr>
          <w:rFonts w:asciiTheme="minorHAnsi" w:hAnsiTheme="minorHAnsi" w:cstheme="minorHAnsi"/>
          <w:w w:val="95"/>
        </w:rPr>
        <w:softHyphen/>
        <w:t>γνω</w:t>
      </w:r>
      <w:r w:rsidRPr="00A622B9">
        <w:rPr>
          <w:rFonts w:asciiTheme="minorHAnsi" w:hAnsiTheme="minorHAnsi" w:cstheme="minorHAnsi"/>
          <w:w w:val="95"/>
        </w:rPr>
        <w:softHyphen/>
        <w:t>ρίσουν την ύπαρξη ιερών κειμένων και σε άλλες θρη</w:t>
      </w:r>
      <w:r w:rsidRPr="00A622B9">
        <w:rPr>
          <w:rFonts w:asciiTheme="minorHAnsi" w:hAnsiTheme="minorHAnsi" w:cstheme="minorHAnsi"/>
          <w:w w:val="95"/>
        </w:rPr>
        <w:softHyphen/>
      </w:r>
      <w:r w:rsidRPr="00A622B9">
        <w:rPr>
          <w:rFonts w:asciiTheme="minorHAnsi" w:hAnsiTheme="minorHAnsi" w:cstheme="minorHAnsi"/>
          <w:w w:val="95"/>
        </w:rPr>
        <w:softHyphen/>
        <w:t>σκείες να γνωρίσουν ιερές τελετές και έθιμα και να απο</w:t>
      </w:r>
      <w:r w:rsidRPr="00A622B9">
        <w:rPr>
          <w:rFonts w:asciiTheme="minorHAnsi" w:hAnsiTheme="minorHAnsi" w:cstheme="minorHAnsi"/>
          <w:w w:val="95"/>
        </w:rPr>
        <w:softHyphen/>
        <w:t>κρυ</w:t>
      </w:r>
      <w:r w:rsidRPr="00A622B9">
        <w:rPr>
          <w:rFonts w:asciiTheme="minorHAnsi" w:hAnsiTheme="minorHAnsi" w:cstheme="minorHAnsi"/>
          <w:w w:val="95"/>
        </w:rPr>
        <w:softHyphen/>
        <w:t>πτο</w:t>
      </w:r>
      <w:r w:rsidRPr="00A622B9">
        <w:rPr>
          <w:rFonts w:asciiTheme="minorHAnsi" w:hAnsiTheme="minorHAnsi" w:cstheme="minorHAnsi"/>
          <w:w w:val="95"/>
        </w:rPr>
        <w:softHyphen/>
        <w:t>γραφήσουν σύμ</w:t>
      </w:r>
      <w:r w:rsidRPr="00A622B9">
        <w:rPr>
          <w:rFonts w:asciiTheme="minorHAnsi" w:hAnsiTheme="minorHAnsi" w:cstheme="minorHAnsi"/>
          <w:w w:val="95"/>
        </w:rPr>
        <w:softHyphen/>
        <w:t>βολα άλ</w:t>
      </w:r>
      <w:r w:rsidRPr="00A622B9">
        <w:rPr>
          <w:rFonts w:asciiTheme="minorHAnsi" w:hAnsiTheme="minorHAnsi" w:cstheme="minorHAnsi"/>
          <w:w w:val="95"/>
        </w:rPr>
        <w:softHyphen/>
        <w:t>λων θρη</w:t>
      </w:r>
      <w:r w:rsidRPr="00A622B9">
        <w:rPr>
          <w:rFonts w:asciiTheme="minorHAnsi" w:hAnsiTheme="minorHAnsi" w:cstheme="minorHAnsi"/>
          <w:w w:val="95"/>
        </w:rPr>
        <w:softHyphen/>
        <w:t>σκειών</w:t>
      </w:r>
    </w:p>
    <w:p w:rsidR="008A7672" w:rsidRPr="00A622B9" w:rsidRDefault="008A7672"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αναγνωρίσουν ιερούς τόπους, μνημεία και έργα τέ</w:t>
      </w:r>
      <w:r w:rsidRPr="00A622B9">
        <w:rPr>
          <w:rFonts w:asciiTheme="minorHAnsi" w:hAnsiTheme="minorHAnsi" w:cstheme="minorHAnsi"/>
          <w:w w:val="95"/>
        </w:rPr>
        <w:softHyphen/>
        <w:t>χνης χριστια</w:t>
      </w:r>
      <w:r w:rsidRPr="00A622B9">
        <w:rPr>
          <w:rFonts w:asciiTheme="minorHAnsi" w:hAnsiTheme="minorHAnsi" w:cstheme="minorHAnsi"/>
          <w:w w:val="95"/>
        </w:rPr>
        <w:softHyphen/>
        <w:t>νι</w:t>
      </w:r>
      <w:r w:rsidRPr="00A622B9">
        <w:rPr>
          <w:rFonts w:asciiTheme="minorHAnsi" w:hAnsiTheme="minorHAnsi" w:cstheme="minorHAnsi"/>
          <w:w w:val="95"/>
        </w:rPr>
        <w:softHyphen/>
        <w:t>κών ομολο</w:t>
      </w:r>
      <w:r w:rsidRPr="00A622B9">
        <w:rPr>
          <w:rFonts w:asciiTheme="minorHAnsi" w:hAnsiTheme="minorHAnsi" w:cstheme="minorHAnsi"/>
          <w:w w:val="95"/>
        </w:rPr>
        <w:softHyphen/>
        <w:t>γιών και θρη</w:t>
      </w:r>
      <w:r w:rsidRPr="00A622B9">
        <w:rPr>
          <w:rFonts w:asciiTheme="minorHAnsi" w:hAnsiTheme="minorHAnsi" w:cstheme="minorHAnsi"/>
          <w:w w:val="95"/>
        </w:rPr>
        <w:softHyphen/>
        <w:t>σκευτικών πα</w:t>
      </w:r>
      <w:r w:rsidRPr="00A622B9">
        <w:rPr>
          <w:rFonts w:asciiTheme="minorHAnsi" w:hAnsiTheme="minorHAnsi" w:cstheme="minorHAnsi"/>
          <w:w w:val="95"/>
        </w:rPr>
        <w:softHyphen/>
        <w:t>ρα</w:t>
      </w:r>
      <w:r w:rsidRPr="00A622B9">
        <w:rPr>
          <w:rFonts w:asciiTheme="minorHAnsi" w:hAnsiTheme="minorHAnsi" w:cstheme="minorHAnsi"/>
          <w:w w:val="95"/>
        </w:rPr>
        <w:softHyphen/>
        <w:t>δό</w:t>
      </w:r>
      <w:r w:rsidRPr="00A622B9">
        <w:rPr>
          <w:rFonts w:asciiTheme="minorHAnsi" w:hAnsiTheme="minorHAnsi" w:cstheme="minorHAnsi"/>
          <w:w w:val="95"/>
        </w:rPr>
        <w:softHyphen/>
        <w:t>σεων</w:t>
      </w:r>
    </w:p>
    <w:p w:rsidR="008A7672" w:rsidRPr="00A622B9" w:rsidRDefault="008A7672"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διαμορφώσουν στάσεις αποδοχής, επικοινωνίας και σεβασμού προς τον θρη</w:t>
      </w:r>
      <w:r w:rsidRPr="00A622B9">
        <w:rPr>
          <w:rFonts w:asciiTheme="minorHAnsi" w:hAnsiTheme="minorHAnsi" w:cstheme="minorHAnsi"/>
          <w:w w:val="95"/>
        </w:rPr>
        <w:softHyphen/>
        <w:t>σκευτικά και πολιτιστικά «άλ</w:t>
      </w:r>
      <w:r w:rsidRPr="00A622B9">
        <w:rPr>
          <w:rFonts w:asciiTheme="minorHAnsi" w:hAnsiTheme="minorHAnsi" w:cstheme="minorHAnsi"/>
          <w:w w:val="95"/>
        </w:rPr>
        <w:softHyphen/>
        <w:t>λο»</w:t>
      </w:r>
    </w:p>
    <w:p w:rsidR="008A7672" w:rsidRPr="00A622B9" w:rsidRDefault="008A7672" w:rsidP="00A622B9">
      <w:pPr>
        <w:pStyle w:val="2"/>
        <w:numPr>
          <w:ilvl w:val="0"/>
          <w:numId w:val="2"/>
        </w:numPr>
        <w:autoSpaceDE w:val="0"/>
        <w:autoSpaceDN w:val="0"/>
        <w:adjustRightInd w:val="0"/>
        <w:ind w:left="284" w:hanging="284"/>
        <w:jc w:val="both"/>
        <w:rPr>
          <w:rFonts w:asciiTheme="minorHAnsi" w:hAnsiTheme="minorHAnsi" w:cstheme="minorHAnsi"/>
          <w:i/>
          <w:w w:val="95"/>
        </w:rPr>
      </w:pPr>
      <w:r w:rsidRPr="00A622B9">
        <w:rPr>
          <w:rFonts w:asciiTheme="minorHAnsi" w:hAnsiTheme="minorHAnsi" w:cstheme="minorHAnsi"/>
          <w:w w:val="95"/>
        </w:rPr>
        <w:t>να αναπτύξουν ενδιαφέρον και ερευνητική διάθεση γύ</w:t>
      </w:r>
      <w:r w:rsidRPr="00A622B9">
        <w:rPr>
          <w:rFonts w:asciiTheme="minorHAnsi" w:hAnsiTheme="minorHAnsi" w:cstheme="minorHAnsi"/>
          <w:w w:val="95"/>
        </w:rPr>
        <w:softHyphen/>
        <w:t>ρω από ζητή</w:t>
      </w:r>
      <w:r w:rsidRPr="00A622B9">
        <w:rPr>
          <w:rFonts w:asciiTheme="minorHAnsi" w:hAnsiTheme="minorHAnsi" w:cstheme="minorHAnsi"/>
          <w:w w:val="95"/>
        </w:rPr>
        <w:softHyphen/>
        <w:t>μα</w:t>
      </w:r>
      <w:r w:rsidRPr="00A622B9">
        <w:rPr>
          <w:rFonts w:asciiTheme="minorHAnsi" w:hAnsiTheme="minorHAnsi" w:cstheme="minorHAnsi"/>
          <w:w w:val="95"/>
        </w:rPr>
        <w:softHyphen/>
        <w:t>τα πίστης και θρη</w:t>
      </w:r>
      <w:r w:rsidRPr="00A622B9">
        <w:rPr>
          <w:rFonts w:asciiTheme="minorHAnsi" w:hAnsiTheme="minorHAnsi" w:cstheme="minorHAnsi"/>
          <w:w w:val="95"/>
        </w:rPr>
        <w:softHyphen/>
        <w:t>σκείας</w:t>
      </w:r>
    </w:p>
    <w:p w:rsidR="008A7672" w:rsidRPr="00A622B9" w:rsidRDefault="008A7672"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καλλιεργήσουν ικανότητες/δεξιότητες παρατήρη</w:t>
      </w:r>
      <w:r w:rsidRPr="00A622B9">
        <w:rPr>
          <w:rFonts w:asciiTheme="minorHAnsi" w:hAnsiTheme="minorHAnsi" w:cstheme="minorHAnsi"/>
          <w:w w:val="95"/>
        </w:rPr>
        <w:softHyphen/>
        <w:t xml:space="preserve">σης, </w:t>
      </w:r>
      <w:proofErr w:type="spellStart"/>
      <w:r w:rsidRPr="00A622B9">
        <w:rPr>
          <w:rFonts w:asciiTheme="minorHAnsi" w:hAnsiTheme="minorHAnsi" w:cstheme="minorHAnsi"/>
          <w:w w:val="95"/>
        </w:rPr>
        <w:t>ενσυναί</w:t>
      </w:r>
      <w:r w:rsidRPr="00A622B9">
        <w:rPr>
          <w:rFonts w:asciiTheme="minorHAnsi" w:hAnsiTheme="minorHAnsi" w:cstheme="minorHAnsi"/>
          <w:w w:val="95"/>
        </w:rPr>
        <w:softHyphen/>
        <w:t>σθη</w:t>
      </w:r>
      <w:r w:rsidRPr="00A622B9">
        <w:rPr>
          <w:rFonts w:asciiTheme="minorHAnsi" w:hAnsiTheme="minorHAnsi" w:cstheme="minorHAnsi"/>
          <w:w w:val="95"/>
        </w:rPr>
        <w:softHyphen/>
        <w:t>σης</w:t>
      </w:r>
      <w:proofErr w:type="spellEnd"/>
      <w:r w:rsidRPr="00A622B9">
        <w:rPr>
          <w:rFonts w:asciiTheme="minorHAnsi" w:hAnsiTheme="minorHAnsi" w:cstheme="minorHAnsi"/>
          <w:w w:val="95"/>
        </w:rPr>
        <w:t>, επικοι</w:t>
      </w:r>
      <w:r w:rsidRPr="00A622B9">
        <w:rPr>
          <w:rFonts w:asciiTheme="minorHAnsi" w:hAnsiTheme="minorHAnsi" w:cstheme="minorHAnsi"/>
          <w:w w:val="95"/>
        </w:rPr>
        <w:softHyphen/>
        <w:t>νω</w:t>
      </w:r>
      <w:r w:rsidRPr="00A622B9">
        <w:rPr>
          <w:rFonts w:asciiTheme="minorHAnsi" w:hAnsiTheme="minorHAnsi" w:cstheme="minorHAnsi"/>
          <w:w w:val="95"/>
        </w:rPr>
        <w:softHyphen/>
        <w:t>νίας, δια</w:t>
      </w:r>
      <w:r w:rsidRPr="00A622B9">
        <w:rPr>
          <w:rFonts w:asciiTheme="minorHAnsi" w:hAnsiTheme="minorHAnsi" w:cstheme="minorHAnsi"/>
          <w:w w:val="95"/>
        </w:rPr>
        <w:softHyphen/>
        <w:t>λό</w:t>
      </w:r>
      <w:r w:rsidRPr="00A622B9">
        <w:rPr>
          <w:rFonts w:asciiTheme="minorHAnsi" w:hAnsiTheme="minorHAnsi" w:cstheme="minorHAnsi"/>
          <w:w w:val="95"/>
        </w:rPr>
        <w:softHyphen/>
        <w:t>γου, συνερ</w:t>
      </w:r>
      <w:r w:rsidRPr="00A622B9">
        <w:rPr>
          <w:rFonts w:asciiTheme="minorHAnsi" w:hAnsiTheme="minorHAnsi" w:cstheme="minorHAnsi"/>
          <w:w w:val="95"/>
        </w:rPr>
        <w:softHyphen/>
        <w:t>γα</w:t>
      </w:r>
      <w:r w:rsidRPr="00A622B9">
        <w:rPr>
          <w:rFonts w:asciiTheme="minorHAnsi" w:hAnsiTheme="minorHAnsi" w:cstheme="minorHAnsi"/>
          <w:w w:val="95"/>
        </w:rPr>
        <w:softHyphen/>
        <w:t>σίας και δημιουργικής έκφρασης γύρω από τα θρη</w:t>
      </w:r>
      <w:r w:rsidRPr="00A622B9">
        <w:rPr>
          <w:rFonts w:asciiTheme="minorHAnsi" w:hAnsiTheme="minorHAnsi" w:cstheme="minorHAnsi"/>
          <w:w w:val="95"/>
        </w:rPr>
        <w:softHyphen/>
        <w:t>σκευ</w:t>
      </w:r>
      <w:r w:rsidRPr="00A622B9">
        <w:rPr>
          <w:rFonts w:asciiTheme="minorHAnsi" w:hAnsiTheme="minorHAnsi" w:cstheme="minorHAnsi"/>
          <w:w w:val="95"/>
        </w:rPr>
        <w:softHyphen/>
      </w:r>
      <w:r w:rsidRPr="00A622B9">
        <w:rPr>
          <w:rFonts w:asciiTheme="minorHAnsi" w:hAnsiTheme="minorHAnsi" w:cstheme="minorHAnsi"/>
          <w:w w:val="95"/>
        </w:rPr>
        <w:softHyphen/>
        <w:t>τι</w:t>
      </w:r>
      <w:r w:rsidRPr="00A622B9">
        <w:rPr>
          <w:rFonts w:asciiTheme="minorHAnsi" w:hAnsiTheme="minorHAnsi" w:cstheme="minorHAnsi"/>
          <w:w w:val="95"/>
        </w:rPr>
        <w:softHyphen/>
        <w:t>κά ζητή</w:t>
      </w:r>
      <w:r w:rsidRPr="00A622B9">
        <w:rPr>
          <w:rFonts w:asciiTheme="minorHAnsi" w:hAnsiTheme="minorHAnsi" w:cstheme="minorHAnsi"/>
          <w:w w:val="95"/>
        </w:rPr>
        <w:softHyphen/>
        <w:t>μα</w:t>
      </w:r>
      <w:r w:rsidRPr="00A622B9">
        <w:rPr>
          <w:rFonts w:asciiTheme="minorHAnsi" w:hAnsiTheme="minorHAnsi" w:cstheme="minorHAnsi"/>
          <w:w w:val="95"/>
        </w:rPr>
        <w:softHyphen/>
        <w:t>τα.</w:t>
      </w:r>
    </w:p>
    <w:p w:rsidR="00F906D8" w:rsidRPr="00A622B9" w:rsidRDefault="00F906D8" w:rsidP="00A622B9">
      <w:pPr>
        <w:autoSpaceDE w:val="0"/>
        <w:autoSpaceDN w:val="0"/>
        <w:adjustRightInd w:val="0"/>
        <w:spacing w:after="0" w:line="240" w:lineRule="auto"/>
        <w:rPr>
          <w:rFonts w:cstheme="minorHAnsi"/>
          <w:color w:val="002060"/>
          <w:sz w:val="24"/>
          <w:szCs w:val="24"/>
          <w:lang w:val="el-GR"/>
        </w:rPr>
      </w:pPr>
    </w:p>
    <w:p w:rsidR="008A7672" w:rsidRPr="00E82076" w:rsidRDefault="008A7672" w:rsidP="00A622B9">
      <w:pPr>
        <w:autoSpaceDE w:val="0"/>
        <w:autoSpaceDN w:val="0"/>
        <w:adjustRightInd w:val="0"/>
        <w:spacing w:after="0" w:line="240" w:lineRule="auto"/>
        <w:rPr>
          <w:rFonts w:cstheme="minorHAnsi"/>
          <w:b/>
          <w:color w:val="002060"/>
          <w:sz w:val="24"/>
          <w:szCs w:val="24"/>
          <w:lang w:val="el-GR"/>
        </w:rPr>
      </w:pPr>
      <w:r w:rsidRPr="00E82076">
        <w:rPr>
          <w:rFonts w:cstheme="minorHAnsi"/>
          <w:b/>
          <w:color w:val="002060"/>
          <w:sz w:val="24"/>
          <w:szCs w:val="24"/>
        </w:rPr>
        <w:t>B</w:t>
      </w:r>
      <w:r w:rsidRPr="00E82076">
        <w:rPr>
          <w:rFonts w:cstheme="minorHAnsi"/>
          <w:b/>
          <w:color w:val="002060"/>
          <w:sz w:val="24"/>
          <w:szCs w:val="24"/>
          <w:lang w:val="el-GR"/>
        </w:rPr>
        <w:t>΄ Κύκλος (</w:t>
      </w:r>
      <w:r w:rsidRPr="00E82076">
        <w:rPr>
          <w:rFonts w:cstheme="minorHAnsi"/>
          <w:b/>
          <w:color w:val="002060"/>
          <w:sz w:val="24"/>
          <w:szCs w:val="24"/>
        </w:rPr>
        <w:t>E</w:t>
      </w:r>
      <w:r w:rsidRPr="00E82076">
        <w:rPr>
          <w:rFonts w:cstheme="minorHAnsi"/>
          <w:b/>
          <w:color w:val="002060"/>
          <w:sz w:val="24"/>
          <w:szCs w:val="24"/>
          <w:lang w:val="el-GR"/>
        </w:rPr>
        <w:t>΄ &amp; ΣΤ΄ τάξη Δημοτικού)</w:t>
      </w:r>
    </w:p>
    <w:p w:rsidR="008A7672" w:rsidRPr="00A622B9" w:rsidRDefault="008A7672" w:rsidP="00A622B9">
      <w:pPr>
        <w:autoSpaceDE w:val="0"/>
        <w:autoSpaceDN w:val="0"/>
        <w:adjustRightInd w:val="0"/>
        <w:spacing w:after="0" w:line="240" w:lineRule="auto"/>
        <w:rPr>
          <w:rFonts w:cstheme="minorHAnsi"/>
          <w:b/>
          <w:color w:val="C00000"/>
          <w:sz w:val="24"/>
          <w:szCs w:val="24"/>
          <w:lang w:val="el-GR"/>
        </w:rPr>
      </w:pPr>
    </w:p>
    <w:p w:rsidR="008A7672" w:rsidRPr="00A622B9" w:rsidRDefault="008A7672" w:rsidP="00A622B9">
      <w:pPr>
        <w:autoSpaceDE w:val="0"/>
        <w:autoSpaceDN w:val="0"/>
        <w:adjustRightInd w:val="0"/>
        <w:spacing w:after="0" w:line="240" w:lineRule="auto"/>
        <w:rPr>
          <w:rFonts w:cstheme="minorHAnsi"/>
          <w:b/>
          <w:noProof/>
          <w:color w:val="800000"/>
          <w:w w:val="90"/>
          <w:sz w:val="24"/>
          <w:szCs w:val="24"/>
          <w:lang w:val="el-GR"/>
        </w:rPr>
      </w:pPr>
      <w:r w:rsidRPr="00A622B9">
        <w:rPr>
          <w:rFonts w:cstheme="minorHAnsi"/>
          <w:b/>
          <w:noProof/>
          <w:color w:val="800000"/>
          <w:w w:val="90"/>
          <w:sz w:val="24"/>
          <w:szCs w:val="24"/>
          <w:lang w:val="el-GR"/>
        </w:rPr>
        <w:t>Ανακαλύπτουμε κείμενα, μνημεία, τόπους και γεγονότα</w:t>
      </w:r>
    </w:p>
    <w:p w:rsidR="008A7672" w:rsidRPr="00A622B9" w:rsidRDefault="008A7672" w:rsidP="00A622B9">
      <w:pPr>
        <w:autoSpaceDE w:val="0"/>
        <w:autoSpaceDN w:val="0"/>
        <w:adjustRightInd w:val="0"/>
        <w:spacing w:after="0" w:line="240" w:lineRule="auto"/>
        <w:jc w:val="both"/>
        <w:rPr>
          <w:rFonts w:cstheme="minorHAnsi"/>
          <w:i/>
          <w:w w:val="95"/>
          <w:sz w:val="24"/>
          <w:szCs w:val="24"/>
          <w:lang w:val="el-GR"/>
        </w:rPr>
      </w:pPr>
      <w:r w:rsidRPr="00A622B9">
        <w:rPr>
          <w:rFonts w:cstheme="minorHAnsi"/>
          <w:b/>
          <w:i/>
          <w:w w:val="95"/>
          <w:sz w:val="24"/>
          <w:szCs w:val="24"/>
          <w:lang w:val="el-GR"/>
        </w:rPr>
        <w:t>Βασικός σκοπός</w:t>
      </w:r>
      <w:r w:rsidRPr="00A622B9">
        <w:rPr>
          <w:rFonts w:cstheme="minorHAnsi"/>
          <w:i/>
          <w:w w:val="95"/>
          <w:sz w:val="24"/>
          <w:szCs w:val="24"/>
          <w:lang w:val="el-GR"/>
        </w:rPr>
        <w:t xml:space="preserve"> της διδασκαλίας του </w:t>
      </w:r>
      <w:proofErr w:type="spellStart"/>
      <w:r w:rsidRPr="00A622B9">
        <w:rPr>
          <w:rFonts w:cstheme="minorHAnsi"/>
          <w:i/>
          <w:w w:val="95"/>
          <w:sz w:val="24"/>
          <w:szCs w:val="24"/>
          <w:lang w:val="el-GR"/>
        </w:rPr>
        <w:t>ΜτΘ</w:t>
      </w:r>
      <w:proofErr w:type="spellEnd"/>
      <w:r w:rsidRPr="00A622B9">
        <w:rPr>
          <w:rFonts w:cstheme="minorHAnsi"/>
          <w:i/>
          <w:w w:val="95"/>
          <w:sz w:val="24"/>
          <w:szCs w:val="24"/>
          <w:lang w:val="el-GR"/>
        </w:rPr>
        <w:t xml:space="preserve"> στον Β΄ κύκλο της υποχρεωτικής εκπαί</w:t>
      </w:r>
      <w:r w:rsidRPr="00A622B9">
        <w:rPr>
          <w:rFonts w:cstheme="minorHAnsi"/>
          <w:i/>
          <w:w w:val="95"/>
          <w:sz w:val="24"/>
          <w:szCs w:val="24"/>
          <w:lang w:val="el-GR"/>
        </w:rPr>
        <w:softHyphen/>
        <w:t>δευ</w:t>
      </w:r>
      <w:r w:rsidRPr="00A622B9">
        <w:rPr>
          <w:rFonts w:cstheme="minorHAnsi"/>
          <w:i/>
          <w:w w:val="95"/>
          <w:sz w:val="24"/>
          <w:szCs w:val="24"/>
          <w:lang w:val="el-GR"/>
        </w:rPr>
        <w:softHyphen/>
        <w:t xml:space="preserve">σης είναι οι μαθητές να προσεγγίσουν και να κατανοήσουν βασικές όψεις του κόσμου της </w:t>
      </w:r>
      <w:r w:rsidRPr="00A622B9">
        <w:rPr>
          <w:rFonts w:cstheme="minorHAnsi"/>
          <w:i/>
          <w:spacing w:val="-2"/>
          <w:w w:val="95"/>
          <w:sz w:val="24"/>
          <w:szCs w:val="24"/>
          <w:lang w:val="el-GR"/>
        </w:rPr>
        <w:t>θρη</w:t>
      </w:r>
      <w:r w:rsidRPr="00A622B9">
        <w:rPr>
          <w:rFonts w:cstheme="minorHAnsi"/>
          <w:i/>
          <w:spacing w:val="-2"/>
          <w:w w:val="95"/>
          <w:sz w:val="24"/>
          <w:szCs w:val="24"/>
          <w:lang w:val="el-GR"/>
        </w:rPr>
        <w:softHyphen/>
        <w:t>σκείας:  ιερά κείμενα, ιδεοτυπικές μορφές ή αγιολογικά-ανθρωπολογικά πρότυπα, απο</w:t>
      </w:r>
      <w:r w:rsidRPr="00A622B9">
        <w:rPr>
          <w:rFonts w:cstheme="minorHAnsi"/>
          <w:i/>
          <w:w w:val="95"/>
          <w:sz w:val="24"/>
          <w:szCs w:val="24"/>
          <w:lang w:val="el-GR"/>
        </w:rPr>
        <w:t>τυπώσεις, μνημεία και πραγματώσεις. Οι θεματικές ενότητες οργανώνονται πάνω σε ζητήματα που σχετίζονται με τις εμπειρίες των μαθητών, οργανικά ωστόσο συνδεδεμένα με βιβλικές αφηγήσεις, ιστορικά γεγονότα, πρόσωπα και μνημεία της πρώτης Εκκλησίας. Από τα μέσα του κύκλου (Ε΄ Δημοτικού) τα θέματα αναπτύσσονται πάνω σε έναν ιστορικό καμβά. Στο τέλος του κύκλου επιχειρείται ένα άνοιγμα στον ευρύτερο θρησκευτικό χάρτη: της Ελλάδας, της Ευρώπης και του κόσμου.</w:t>
      </w:r>
    </w:p>
    <w:p w:rsidR="008A7672" w:rsidRPr="00E82076" w:rsidRDefault="00F906D8" w:rsidP="00A622B9">
      <w:pPr>
        <w:spacing w:after="0" w:line="240" w:lineRule="auto"/>
        <w:rPr>
          <w:rFonts w:cstheme="minorHAnsi"/>
          <w:b/>
          <w:sz w:val="24"/>
          <w:szCs w:val="24"/>
          <w:lang w:val="el-GR"/>
        </w:rPr>
      </w:pPr>
      <w:r w:rsidRPr="00E82076">
        <w:rPr>
          <w:rFonts w:cstheme="minorHAnsi"/>
          <w:b/>
          <w:sz w:val="24"/>
          <w:szCs w:val="24"/>
          <w:lang w:val="el-GR"/>
        </w:rPr>
        <w:t>Ε΄ Δημοτικού</w:t>
      </w:r>
    </w:p>
    <w:p w:rsidR="00F906D8" w:rsidRPr="00A622B9" w:rsidRDefault="00E82076" w:rsidP="00A622B9">
      <w:pPr>
        <w:spacing w:after="0" w:line="240" w:lineRule="auto"/>
        <w:rPr>
          <w:rFonts w:cstheme="minorHAnsi"/>
          <w:sz w:val="24"/>
          <w:szCs w:val="24"/>
          <w:lang w:val="el-GR"/>
        </w:rPr>
      </w:pPr>
      <w:r>
        <w:rPr>
          <w:rFonts w:cstheme="minorHAnsi"/>
          <w:sz w:val="24"/>
          <w:szCs w:val="24"/>
          <w:lang w:val="el-GR"/>
        </w:rPr>
        <w:t>Οι μαθητές</w:t>
      </w:r>
      <w:r w:rsidR="00F906D8" w:rsidRPr="00A622B9">
        <w:rPr>
          <w:rFonts w:cstheme="minorHAnsi"/>
          <w:sz w:val="24"/>
          <w:szCs w:val="24"/>
          <w:lang w:val="el-GR"/>
        </w:rPr>
        <w:t xml:space="preserve">: </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συνειδητοποιήσουν τον Θεάνθρωπο Ιησού ως κέντρο της χρι</w:t>
      </w:r>
      <w:r w:rsidRPr="00A622B9">
        <w:rPr>
          <w:rFonts w:asciiTheme="minorHAnsi" w:hAnsiTheme="minorHAnsi" w:cstheme="minorHAnsi"/>
          <w:w w:val="95"/>
        </w:rPr>
        <w:softHyphen/>
        <w:t>στι</w:t>
      </w:r>
      <w:r w:rsidRPr="00A622B9">
        <w:rPr>
          <w:rFonts w:asciiTheme="minorHAnsi" w:hAnsiTheme="minorHAnsi" w:cstheme="minorHAnsi"/>
          <w:w w:val="95"/>
        </w:rPr>
        <w:softHyphen/>
        <w:t>α</w:t>
      </w:r>
      <w:r w:rsidRPr="00A622B9">
        <w:rPr>
          <w:rFonts w:asciiTheme="minorHAnsi" w:hAnsiTheme="minorHAnsi" w:cstheme="minorHAnsi"/>
          <w:w w:val="95"/>
        </w:rPr>
        <w:softHyphen/>
        <w:t>νικής Εκκλησίας</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εμβαθύνουν σε όψεις της διδασκαλίας του Ιησού Χρι</w:t>
      </w:r>
      <w:r w:rsidRPr="00A622B9">
        <w:rPr>
          <w:rFonts w:asciiTheme="minorHAnsi" w:hAnsiTheme="minorHAnsi" w:cstheme="minorHAnsi"/>
          <w:w w:val="95"/>
        </w:rPr>
        <w:softHyphen/>
        <w:t>στού (αγάπη προς τους εχθρούς, ελεημοσύνη, συγχώρηση, χάρη και νόμος, με</w:t>
      </w:r>
      <w:r w:rsidRPr="00A622B9">
        <w:rPr>
          <w:rFonts w:asciiTheme="minorHAnsi" w:hAnsiTheme="minorHAnsi" w:cstheme="minorHAnsi"/>
          <w:w w:val="95"/>
        </w:rPr>
        <w:softHyphen/>
        <w:t>τά</w:t>
      </w:r>
      <w:r w:rsidRPr="00A622B9">
        <w:rPr>
          <w:rFonts w:asciiTheme="minorHAnsi" w:hAnsiTheme="minorHAnsi" w:cstheme="minorHAnsi"/>
          <w:w w:val="95"/>
        </w:rPr>
        <w:softHyphen/>
        <w:t xml:space="preserve">νοια κ.ά.), συνδέοντάς τες με προσωπικές τους εμπειρίες και βιώματα </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εξετάσουν τα ιστορικά γεγονότα που αφορούν στη ζωή της πρώτης Χριστιανικής Εκκλησίας και να συνει</w:t>
      </w:r>
      <w:r w:rsidRPr="00A622B9">
        <w:rPr>
          <w:rFonts w:asciiTheme="minorHAnsi" w:hAnsiTheme="minorHAnsi" w:cstheme="minorHAnsi"/>
          <w:w w:val="95"/>
        </w:rPr>
        <w:softHyphen/>
        <w:t>δη</w:t>
      </w:r>
      <w:r w:rsidRPr="00A622B9">
        <w:rPr>
          <w:rFonts w:asciiTheme="minorHAnsi" w:hAnsiTheme="minorHAnsi" w:cstheme="minorHAnsi"/>
          <w:w w:val="95"/>
        </w:rPr>
        <w:softHyphen/>
        <w:t>το</w:t>
      </w:r>
      <w:r w:rsidRPr="00A622B9">
        <w:rPr>
          <w:rFonts w:asciiTheme="minorHAnsi" w:hAnsiTheme="minorHAnsi" w:cstheme="minorHAnsi"/>
          <w:w w:val="95"/>
        </w:rPr>
        <w:softHyphen/>
        <w:t>ποιή</w:t>
      </w:r>
      <w:r w:rsidRPr="00A622B9">
        <w:rPr>
          <w:rFonts w:asciiTheme="minorHAnsi" w:hAnsiTheme="minorHAnsi" w:cstheme="minorHAnsi"/>
          <w:w w:val="95"/>
        </w:rPr>
        <w:softHyphen/>
        <w:t>σουν το ευχαριστιακό πνεύμα της εκκλησιαστικής κοι</w:t>
      </w:r>
      <w:r w:rsidRPr="00A622B9">
        <w:rPr>
          <w:rFonts w:asciiTheme="minorHAnsi" w:hAnsiTheme="minorHAnsi" w:cstheme="minorHAnsi"/>
          <w:w w:val="95"/>
        </w:rPr>
        <w:softHyphen/>
        <w:t>νό</w:t>
      </w:r>
      <w:r w:rsidRPr="00A622B9">
        <w:rPr>
          <w:rFonts w:asciiTheme="minorHAnsi" w:hAnsiTheme="minorHAnsi" w:cstheme="minorHAnsi"/>
          <w:w w:val="95"/>
        </w:rPr>
        <w:softHyphen/>
        <w:t>τητας και της χριστιανικής ζωής, καθώς και τον διά</w:t>
      </w:r>
      <w:r w:rsidRPr="00A622B9">
        <w:rPr>
          <w:rFonts w:asciiTheme="minorHAnsi" w:hAnsiTheme="minorHAnsi" w:cstheme="minorHAnsi"/>
          <w:w w:val="95"/>
        </w:rPr>
        <w:softHyphen/>
        <w:t>λο</w:t>
      </w:r>
      <w:r w:rsidRPr="00A622B9">
        <w:rPr>
          <w:rFonts w:asciiTheme="minorHAnsi" w:hAnsiTheme="minorHAnsi" w:cstheme="minorHAnsi"/>
          <w:w w:val="95"/>
        </w:rPr>
        <w:softHyphen/>
        <w:t>γο ως στοιχείο της ανάπτυξης και της παράδοσής της</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συναισθανθούν τη σημασία των εκκλησιαστικών εορτών και μυστηρίων για τους πιστούς</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 xml:space="preserve">να προσεγγίσουν και να κρίνουν τη χριστιανική πρόταση </w:t>
      </w:r>
      <w:r w:rsidRPr="00A622B9">
        <w:rPr>
          <w:rFonts w:asciiTheme="minorHAnsi" w:hAnsiTheme="minorHAnsi" w:cstheme="minorHAnsi"/>
          <w:w w:val="95"/>
        </w:rPr>
        <w:br/>
        <w:t>πά</w:t>
      </w:r>
      <w:r w:rsidRPr="00A622B9">
        <w:rPr>
          <w:rFonts w:asciiTheme="minorHAnsi" w:hAnsiTheme="minorHAnsi" w:cstheme="minorHAnsi"/>
          <w:w w:val="95"/>
        </w:rPr>
        <w:softHyphen/>
        <w:t>νω σε θεμελιώδεις διαστάσεις των ανθρώπινων σχέ</w:t>
      </w:r>
      <w:r w:rsidRPr="00A622B9">
        <w:rPr>
          <w:rFonts w:asciiTheme="minorHAnsi" w:hAnsiTheme="minorHAnsi" w:cstheme="minorHAnsi"/>
          <w:w w:val="95"/>
        </w:rPr>
        <w:softHyphen/>
        <w:t>σεων (καθοδήγηση και συνύπαρξη, κανόνες και όρια, αλ</w:t>
      </w:r>
      <w:r w:rsidRPr="00A622B9">
        <w:rPr>
          <w:rFonts w:asciiTheme="minorHAnsi" w:hAnsiTheme="minorHAnsi" w:cstheme="minorHAnsi"/>
          <w:w w:val="95"/>
        </w:rPr>
        <w:softHyphen/>
        <w:t>λα</w:t>
      </w:r>
      <w:r w:rsidRPr="00A622B9">
        <w:rPr>
          <w:rFonts w:asciiTheme="minorHAnsi" w:hAnsiTheme="minorHAnsi" w:cstheme="minorHAnsi"/>
          <w:w w:val="95"/>
        </w:rPr>
        <w:softHyphen/>
        <w:t xml:space="preserve">γή και συγχώρηση, διακρίσεις, </w:t>
      </w:r>
      <w:r w:rsidRPr="00A622B9">
        <w:rPr>
          <w:rFonts w:asciiTheme="minorHAnsi" w:hAnsiTheme="minorHAnsi" w:cstheme="minorHAnsi"/>
          <w:w w:val="95"/>
        </w:rPr>
        <w:lastRenderedPageBreak/>
        <w:t>ευθύνη και αποστολή κ.ά.) και να την εντοπίσουν στις επιλογές και στη στάση ζω</w:t>
      </w:r>
      <w:r w:rsidRPr="00A622B9">
        <w:rPr>
          <w:rFonts w:asciiTheme="minorHAnsi" w:hAnsiTheme="minorHAnsi" w:cstheme="minorHAnsi"/>
          <w:w w:val="95"/>
        </w:rPr>
        <w:softHyphen/>
        <w:t>ής συγκεκριμένων προσώπων (Αβραάμ, Δαβίδ, Προ</w:t>
      </w:r>
      <w:r w:rsidRPr="00A622B9">
        <w:rPr>
          <w:rFonts w:asciiTheme="minorHAnsi" w:hAnsiTheme="minorHAnsi" w:cstheme="minorHAnsi"/>
          <w:w w:val="95"/>
        </w:rPr>
        <w:softHyphen/>
        <w:t>φή</w:t>
      </w:r>
      <w:r w:rsidRPr="00A622B9">
        <w:rPr>
          <w:rFonts w:asciiTheme="minorHAnsi" w:hAnsiTheme="minorHAnsi" w:cstheme="minorHAnsi"/>
          <w:w w:val="95"/>
        </w:rPr>
        <w:softHyphen/>
        <w:t>τες, Απόστολοι, Άγιοι, κ.ά.).</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εμβαθύνουν σε ριζοσπαστικές και διαχρονικές χριστια</w:t>
      </w:r>
      <w:r w:rsidRPr="00A622B9">
        <w:rPr>
          <w:rFonts w:asciiTheme="minorHAnsi" w:hAnsiTheme="minorHAnsi" w:cstheme="minorHAnsi"/>
          <w:w w:val="95"/>
        </w:rPr>
        <w:softHyphen/>
        <w:t>νι</w:t>
      </w:r>
      <w:r w:rsidRPr="00A622B9">
        <w:rPr>
          <w:rFonts w:asciiTheme="minorHAnsi" w:hAnsiTheme="minorHAnsi" w:cstheme="minorHAnsi"/>
          <w:w w:val="95"/>
        </w:rPr>
        <w:softHyphen/>
        <w:t>κές αξίες για τον άνθρωπο και την κοινωνία (ελευθερία, δι</w:t>
      </w:r>
      <w:r w:rsidRPr="00A622B9">
        <w:rPr>
          <w:rFonts w:asciiTheme="minorHAnsi" w:hAnsiTheme="minorHAnsi" w:cstheme="minorHAnsi"/>
          <w:w w:val="95"/>
        </w:rPr>
        <w:softHyphen/>
        <w:t>καιοσύνη, ισότητα, μαρτυρία, αδελφοσύνη, αγάπη, ελ</w:t>
      </w:r>
      <w:r w:rsidRPr="00A622B9">
        <w:rPr>
          <w:rFonts w:asciiTheme="minorHAnsi" w:hAnsiTheme="minorHAnsi" w:cstheme="minorHAnsi"/>
          <w:w w:val="95"/>
        </w:rPr>
        <w:softHyphen/>
        <w:t>πί</w:t>
      </w:r>
      <w:r w:rsidRPr="00A622B9">
        <w:rPr>
          <w:rFonts w:asciiTheme="minorHAnsi" w:hAnsiTheme="minorHAnsi" w:cstheme="minorHAnsi"/>
          <w:w w:val="95"/>
        </w:rPr>
        <w:softHyphen/>
        <w:t>δα κ.ά.)</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επισημάνουν ανθρωπιστικές και ηθικές αξίες στις διδα</w:t>
      </w:r>
      <w:r w:rsidRPr="00A622B9">
        <w:rPr>
          <w:rFonts w:asciiTheme="minorHAnsi" w:hAnsiTheme="minorHAnsi" w:cstheme="minorHAnsi"/>
          <w:w w:val="95"/>
        </w:rPr>
        <w:softHyphen/>
        <w:t>σκα</w:t>
      </w:r>
      <w:r w:rsidRPr="00A622B9">
        <w:rPr>
          <w:rFonts w:asciiTheme="minorHAnsi" w:hAnsiTheme="minorHAnsi" w:cstheme="minorHAnsi"/>
          <w:w w:val="95"/>
        </w:rPr>
        <w:softHyphen/>
        <w:t>λίες άλλων θρησκειών</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εμπεδώσουν το πλαίσιο συγγραφής της Καινής Διαθή</w:t>
      </w:r>
      <w:r w:rsidRPr="00A622B9">
        <w:rPr>
          <w:rFonts w:asciiTheme="minorHAnsi" w:hAnsiTheme="minorHAnsi" w:cstheme="minorHAnsi"/>
          <w:w w:val="95"/>
        </w:rPr>
        <w:softHyphen/>
        <w:t xml:space="preserve">κης και τη σημασία της για τους Χριστιανούς </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εξοικειωθούν με τη χρήση της Βίβλου, ως βασικής πηγής για την εργασία τους</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ερευνήσουν και ανακαλύψουν νοήματα και σημασίες σε εικόνες, μνη</w:t>
      </w:r>
      <w:r w:rsidRPr="00A622B9">
        <w:rPr>
          <w:rFonts w:asciiTheme="minorHAnsi" w:hAnsiTheme="minorHAnsi" w:cstheme="minorHAnsi"/>
          <w:w w:val="95"/>
        </w:rPr>
        <w:softHyphen/>
        <w:t xml:space="preserve">μεία και έργα τέχνης </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αναπτύξουν σεβασμό και διάκριση απέναντι στις δια</w:t>
      </w:r>
      <w:r w:rsidRPr="00A622B9">
        <w:rPr>
          <w:rFonts w:asciiTheme="minorHAnsi" w:hAnsiTheme="minorHAnsi" w:cstheme="minorHAnsi"/>
          <w:w w:val="95"/>
        </w:rPr>
        <w:softHyphen/>
        <w:t>φο</w:t>
      </w:r>
      <w:r w:rsidRPr="00A622B9">
        <w:rPr>
          <w:rFonts w:asciiTheme="minorHAnsi" w:hAnsiTheme="minorHAnsi" w:cstheme="minorHAnsi"/>
          <w:w w:val="95"/>
        </w:rPr>
        <w:softHyphen/>
        <w:t>ρετικές θρησκευτικές εμπειρίες</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βελτιώσουν τις ικανότητές τους για εύρεση, πα</w:t>
      </w:r>
      <w:r w:rsidRPr="00A622B9">
        <w:rPr>
          <w:rFonts w:asciiTheme="minorHAnsi" w:hAnsiTheme="minorHAnsi" w:cstheme="minorHAnsi"/>
          <w:w w:val="95"/>
        </w:rPr>
        <w:softHyphen/>
        <w:t>ρου</w:t>
      </w:r>
      <w:r w:rsidRPr="00A622B9">
        <w:rPr>
          <w:rFonts w:asciiTheme="minorHAnsi" w:hAnsiTheme="minorHAnsi" w:cstheme="minorHAnsi"/>
          <w:w w:val="95"/>
        </w:rPr>
        <w:softHyphen/>
        <w:t>σία</w:t>
      </w:r>
      <w:r w:rsidRPr="00A622B9">
        <w:rPr>
          <w:rFonts w:asciiTheme="minorHAnsi" w:hAnsiTheme="minorHAnsi" w:cstheme="minorHAnsi"/>
          <w:w w:val="95"/>
        </w:rPr>
        <w:softHyphen/>
        <w:t>ση και επεξεργασία πληροφοριών, προβληματισμό, δι</w:t>
      </w:r>
      <w:r w:rsidRPr="00A622B9">
        <w:rPr>
          <w:rFonts w:asciiTheme="minorHAnsi" w:hAnsiTheme="minorHAnsi" w:cstheme="minorHAnsi"/>
          <w:w w:val="95"/>
        </w:rPr>
        <w:softHyphen/>
        <w:t>ά</w:t>
      </w:r>
      <w:r w:rsidRPr="00A622B9">
        <w:rPr>
          <w:rFonts w:asciiTheme="minorHAnsi" w:hAnsiTheme="minorHAnsi" w:cstheme="minorHAnsi"/>
          <w:w w:val="95"/>
        </w:rPr>
        <w:softHyphen/>
        <w:t>λο</w:t>
      </w:r>
      <w:r w:rsidRPr="00A622B9">
        <w:rPr>
          <w:rFonts w:asciiTheme="minorHAnsi" w:hAnsiTheme="minorHAnsi" w:cstheme="minorHAnsi"/>
          <w:w w:val="95"/>
        </w:rPr>
        <w:softHyphen/>
        <w:t>γο, συνεργασία και δημιουργική έκφραση γύρω από τα θρη</w:t>
      </w:r>
      <w:r w:rsidRPr="00A622B9">
        <w:rPr>
          <w:rFonts w:asciiTheme="minorHAnsi" w:hAnsiTheme="minorHAnsi" w:cstheme="minorHAnsi"/>
          <w:w w:val="95"/>
        </w:rPr>
        <w:softHyphen/>
        <w:t>σκευτικά</w:t>
      </w:r>
    </w:p>
    <w:p w:rsidR="00F906D8" w:rsidRPr="00A622B9" w:rsidRDefault="00F906D8" w:rsidP="00A622B9">
      <w:pPr>
        <w:spacing w:after="0" w:line="240" w:lineRule="auto"/>
        <w:rPr>
          <w:rFonts w:cstheme="minorHAnsi"/>
          <w:sz w:val="24"/>
          <w:szCs w:val="24"/>
          <w:lang w:val="el-GR"/>
        </w:rPr>
      </w:pPr>
    </w:p>
    <w:p w:rsidR="00F906D8" w:rsidRPr="00E82076" w:rsidRDefault="00F906D8" w:rsidP="00A622B9">
      <w:pPr>
        <w:spacing w:after="0" w:line="240" w:lineRule="auto"/>
        <w:rPr>
          <w:rFonts w:cstheme="minorHAnsi"/>
          <w:b/>
          <w:sz w:val="24"/>
          <w:szCs w:val="24"/>
          <w:lang w:val="el-GR"/>
        </w:rPr>
      </w:pPr>
      <w:r w:rsidRPr="00E82076">
        <w:rPr>
          <w:rFonts w:cstheme="minorHAnsi"/>
          <w:b/>
          <w:sz w:val="24"/>
          <w:szCs w:val="24"/>
          <w:lang w:val="el-GR"/>
        </w:rPr>
        <w:t>ΣΤ΄ Δημοτικού</w:t>
      </w:r>
    </w:p>
    <w:p w:rsidR="00E82076" w:rsidRPr="00A622B9" w:rsidRDefault="00E82076" w:rsidP="00A622B9">
      <w:pPr>
        <w:spacing w:after="0" w:line="240" w:lineRule="auto"/>
        <w:rPr>
          <w:rFonts w:cstheme="minorHAnsi"/>
          <w:sz w:val="24"/>
          <w:szCs w:val="24"/>
          <w:lang w:val="el-GR"/>
        </w:rPr>
      </w:pPr>
      <w:r>
        <w:rPr>
          <w:rFonts w:cstheme="minorHAnsi"/>
          <w:sz w:val="24"/>
          <w:szCs w:val="24"/>
          <w:lang w:val="el-GR"/>
        </w:rPr>
        <w:t xml:space="preserve">Οι μαθητές: </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γνωρίσουν και να αξιολογήσουν γεγονότα και πρό</w:t>
      </w:r>
      <w:r w:rsidRPr="00A622B9">
        <w:rPr>
          <w:rFonts w:asciiTheme="minorHAnsi" w:hAnsiTheme="minorHAnsi" w:cstheme="minorHAnsi"/>
          <w:w w:val="95"/>
        </w:rPr>
        <w:softHyphen/>
        <w:t>σω</w:t>
      </w:r>
      <w:r w:rsidRPr="00A622B9">
        <w:rPr>
          <w:rFonts w:asciiTheme="minorHAnsi" w:hAnsiTheme="minorHAnsi" w:cstheme="minorHAnsi"/>
          <w:w w:val="95"/>
        </w:rPr>
        <w:softHyphen/>
        <w:t xml:space="preserve">πα της ιστορίας της Χριστιανικής Εκκλησίας </w:t>
      </w:r>
      <w:r w:rsidRPr="00A622B9">
        <w:rPr>
          <w:rFonts w:asciiTheme="minorHAnsi" w:hAnsiTheme="minorHAnsi" w:cstheme="minorHAnsi"/>
          <w:w w:val="95"/>
        </w:rPr>
        <w:br/>
        <w:t>των τριών πρώτων αιώνων</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διακρίνουν τις διαφορετικές πραγματώσεις του Χρι</w:t>
      </w:r>
      <w:r w:rsidRPr="00A622B9">
        <w:rPr>
          <w:rFonts w:asciiTheme="minorHAnsi" w:hAnsiTheme="minorHAnsi" w:cstheme="minorHAnsi"/>
          <w:w w:val="95"/>
        </w:rPr>
        <w:softHyphen/>
        <w:t>στια</w:t>
      </w:r>
      <w:r w:rsidRPr="00A622B9">
        <w:rPr>
          <w:rFonts w:asciiTheme="minorHAnsi" w:hAnsiTheme="minorHAnsi" w:cstheme="minorHAnsi"/>
          <w:w w:val="95"/>
        </w:rPr>
        <w:softHyphen/>
      </w:r>
      <w:r w:rsidRPr="00A622B9">
        <w:rPr>
          <w:rFonts w:asciiTheme="minorHAnsi" w:hAnsiTheme="minorHAnsi" w:cstheme="minorHAnsi"/>
          <w:w w:val="95"/>
        </w:rPr>
        <w:softHyphen/>
        <w:t>νισμού σε συγκεκριμένα πρόσωπα – ανθρω</w:t>
      </w:r>
      <w:r w:rsidRPr="00A622B9">
        <w:rPr>
          <w:rFonts w:asciiTheme="minorHAnsi" w:hAnsiTheme="minorHAnsi" w:cstheme="minorHAnsi"/>
          <w:w w:val="95"/>
        </w:rPr>
        <w:softHyphen/>
        <w:t>πολογικά πρό</w:t>
      </w:r>
      <w:r w:rsidRPr="00A622B9">
        <w:rPr>
          <w:rFonts w:asciiTheme="minorHAnsi" w:hAnsiTheme="minorHAnsi" w:cstheme="minorHAnsi"/>
          <w:w w:val="95"/>
        </w:rPr>
        <w:softHyphen/>
        <w:t>τυπα (μάρτυρες, αυτοκράτορες)</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εμβαθύνουν σε θεμελιώδεις και διαχρονικές αξίες που ανα</w:t>
      </w:r>
      <w:r w:rsidRPr="00A622B9">
        <w:rPr>
          <w:rFonts w:asciiTheme="minorHAnsi" w:hAnsiTheme="minorHAnsi" w:cstheme="minorHAnsi"/>
          <w:w w:val="95"/>
        </w:rPr>
        <w:softHyphen/>
        <w:t>δείχθηκαν στη ζωή της πρώτης Χριστιανικής Εκκλη</w:t>
      </w:r>
      <w:r w:rsidRPr="00A622B9">
        <w:rPr>
          <w:rFonts w:asciiTheme="minorHAnsi" w:hAnsiTheme="minorHAnsi" w:cstheme="minorHAnsi"/>
          <w:w w:val="95"/>
        </w:rPr>
        <w:softHyphen/>
        <w:t>σίας (μαρτυρία, ενότητα, αγάπη, ελευθερία, αυτοθυσία, τα</w:t>
      </w:r>
      <w:r w:rsidRPr="00A622B9">
        <w:rPr>
          <w:rFonts w:asciiTheme="minorHAnsi" w:hAnsiTheme="minorHAnsi" w:cstheme="minorHAnsi"/>
          <w:w w:val="95"/>
        </w:rPr>
        <w:softHyphen/>
        <w:t>πείνωση κ.ά.)</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εξοικειωθούν με τη μελέτη μνημείων πολιτισμού, τόπων και έργων τέχνης</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συναισθανθούν τη σημασία της λειτουργικής ζωής και των εκκλησιαστικών μυστηρίων για τους πιστούς</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ανακαλύψουν την ποικιλία των βιβλίων της Αγίας Γρα</w:t>
      </w:r>
      <w:r w:rsidRPr="00A622B9">
        <w:rPr>
          <w:rFonts w:asciiTheme="minorHAnsi" w:hAnsiTheme="minorHAnsi" w:cstheme="minorHAnsi"/>
          <w:w w:val="95"/>
        </w:rPr>
        <w:softHyphen/>
        <w:t xml:space="preserve">φής και τον ρόλο της στον ευρωπαϊκό πολιτισμό </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αποσαφηνίσουν στοιχεία που ενώνουν τους Χριστια</w:t>
      </w:r>
      <w:r w:rsidRPr="00A622B9">
        <w:rPr>
          <w:rFonts w:asciiTheme="minorHAnsi" w:hAnsiTheme="minorHAnsi" w:cstheme="minorHAnsi"/>
          <w:w w:val="95"/>
        </w:rPr>
        <w:softHyphen/>
        <w:t xml:space="preserve">νούς όλου του κόσμου. </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 xml:space="preserve">να συνειδητοποιήσουν ότι η </w:t>
      </w:r>
      <w:proofErr w:type="spellStart"/>
      <w:r w:rsidRPr="00A622B9">
        <w:rPr>
          <w:rFonts w:asciiTheme="minorHAnsi" w:hAnsiTheme="minorHAnsi" w:cstheme="minorHAnsi"/>
          <w:w w:val="95"/>
        </w:rPr>
        <w:t>ανοικτότητα</w:t>
      </w:r>
      <w:proofErr w:type="spellEnd"/>
      <w:r w:rsidRPr="00A622B9">
        <w:rPr>
          <w:rFonts w:asciiTheme="minorHAnsi" w:hAnsiTheme="minorHAnsi" w:cstheme="minorHAnsi"/>
          <w:w w:val="95"/>
        </w:rPr>
        <w:t xml:space="preserve"> απέναντι στους άλλους βρίσκεται στο κέντρο της χριστιανικής μαρτυρίας</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 xml:space="preserve">να εξετάσουν και να αποτιμήσουν στοιχεία </w:t>
      </w:r>
      <w:proofErr w:type="spellStart"/>
      <w:r w:rsidRPr="00A622B9">
        <w:rPr>
          <w:rFonts w:asciiTheme="minorHAnsi" w:hAnsiTheme="minorHAnsi" w:cstheme="minorHAnsi"/>
          <w:w w:val="95"/>
        </w:rPr>
        <w:t>πολυπολιτισμικότητας</w:t>
      </w:r>
      <w:proofErr w:type="spellEnd"/>
      <w:r w:rsidRPr="00A622B9">
        <w:rPr>
          <w:rFonts w:asciiTheme="minorHAnsi" w:hAnsiTheme="minorHAnsi" w:cstheme="minorHAnsi"/>
          <w:w w:val="95"/>
        </w:rPr>
        <w:t xml:space="preserve"> στη σύγ</w:t>
      </w:r>
      <w:r w:rsidRPr="00A622B9">
        <w:rPr>
          <w:rFonts w:asciiTheme="minorHAnsi" w:hAnsiTheme="minorHAnsi" w:cstheme="minorHAnsi"/>
          <w:w w:val="95"/>
        </w:rPr>
        <w:softHyphen/>
        <w:t>χρο</w:t>
      </w:r>
      <w:r w:rsidRPr="00A622B9">
        <w:rPr>
          <w:rFonts w:asciiTheme="minorHAnsi" w:hAnsiTheme="minorHAnsi" w:cstheme="minorHAnsi"/>
          <w:w w:val="95"/>
        </w:rPr>
        <w:softHyphen/>
        <w:t xml:space="preserve">νη ελληνική κοινωνία </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 xml:space="preserve">να εδραιώσουν την άποψη ότι η γνώση και η κατανόηση των «άλλων» είναι προϋπόθεση για τον πραγματικό </w:t>
      </w:r>
      <w:r w:rsidRPr="00A622B9">
        <w:rPr>
          <w:rFonts w:asciiTheme="minorHAnsi" w:hAnsiTheme="minorHAnsi" w:cstheme="minorHAnsi"/>
          <w:w w:val="95"/>
        </w:rPr>
        <w:br/>
        <w:t>σεβα</w:t>
      </w:r>
      <w:r w:rsidRPr="00A622B9">
        <w:rPr>
          <w:rFonts w:asciiTheme="minorHAnsi" w:hAnsiTheme="minorHAnsi" w:cstheme="minorHAnsi"/>
          <w:w w:val="95"/>
        </w:rPr>
        <w:softHyphen/>
        <w:t xml:space="preserve">σμό και τη συνύπαρξη μαζί τους </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συνειδητοποιήσουν ότι η θρησκευτική αυτοσυνειδησία και ταυτότητα δεν κινδυνεύει από τη γνωριμία και τον διά</w:t>
      </w:r>
      <w:r w:rsidRPr="00A622B9">
        <w:rPr>
          <w:rFonts w:asciiTheme="minorHAnsi" w:hAnsiTheme="minorHAnsi" w:cstheme="minorHAnsi"/>
          <w:w w:val="95"/>
        </w:rPr>
        <w:softHyphen/>
        <w:t>λογο με ανθρώπους άλλων θρησκευτικών πεποιθή</w:t>
      </w:r>
      <w:r w:rsidRPr="00A622B9">
        <w:rPr>
          <w:rFonts w:asciiTheme="minorHAnsi" w:hAnsiTheme="minorHAnsi" w:cstheme="minorHAnsi"/>
          <w:w w:val="95"/>
        </w:rPr>
        <w:softHyphen/>
        <w:t>σεων</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καλλιεργήσουν περισσότερο τις ικανότητές τους για εύ</w:t>
      </w:r>
      <w:r w:rsidRPr="00A622B9">
        <w:rPr>
          <w:rFonts w:asciiTheme="minorHAnsi" w:hAnsiTheme="minorHAnsi" w:cstheme="minorHAnsi"/>
          <w:w w:val="95"/>
        </w:rPr>
        <w:softHyphen/>
        <w:t>ρεση, παρουσίαση και επεξεργασία πληροφοριών, προ</w:t>
      </w:r>
      <w:r w:rsidRPr="00A622B9">
        <w:rPr>
          <w:rFonts w:asciiTheme="minorHAnsi" w:hAnsiTheme="minorHAnsi" w:cstheme="minorHAnsi"/>
          <w:w w:val="95"/>
        </w:rPr>
        <w:softHyphen/>
      </w:r>
      <w:r w:rsidRPr="00A622B9">
        <w:rPr>
          <w:rFonts w:asciiTheme="minorHAnsi" w:hAnsiTheme="minorHAnsi" w:cstheme="minorHAnsi"/>
          <w:w w:val="95"/>
        </w:rPr>
        <w:softHyphen/>
        <w:t>βληματισμό, διάλογο, συνεργασία και δημιουργική έκφρα</w:t>
      </w:r>
      <w:r w:rsidRPr="00A622B9">
        <w:rPr>
          <w:rFonts w:asciiTheme="minorHAnsi" w:hAnsiTheme="minorHAnsi" w:cstheme="minorHAnsi"/>
          <w:w w:val="95"/>
        </w:rPr>
        <w:softHyphen/>
        <w:t>ση</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διαμορφώσουν προσωπική άποψη για τη σημασία της σχολικής θρησκευτικής εκπαίδευσης.</w:t>
      </w:r>
    </w:p>
    <w:p w:rsidR="001C166B" w:rsidRPr="00E82076" w:rsidRDefault="001C166B" w:rsidP="00E82076">
      <w:pPr>
        <w:spacing w:after="0" w:line="240" w:lineRule="auto"/>
        <w:jc w:val="center"/>
        <w:rPr>
          <w:rFonts w:cstheme="minorHAnsi"/>
          <w:sz w:val="32"/>
          <w:szCs w:val="32"/>
          <w:lang w:val="el-GR"/>
        </w:rPr>
      </w:pPr>
      <w:r w:rsidRPr="00E82076">
        <w:rPr>
          <w:rFonts w:cstheme="minorHAnsi"/>
          <w:sz w:val="32"/>
          <w:szCs w:val="32"/>
          <w:lang w:val="el-GR"/>
        </w:rPr>
        <w:lastRenderedPageBreak/>
        <w:t>ΠΣ Γυμνασίου</w:t>
      </w:r>
    </w:p>
    <w:p w:rsidR="001C166B" w:rsidRPr="00A622B9" w:rsidRDefault="001C166B" w:rsidP="00A622B9">
      <w:pPr>
        <w:spacing w:after="0" w:line="240" w:lineRule="auto"/>
        <w:rPr>
          <w:rFonts w:cstheme="minorHAnsi"/>
          <w:sz w:val="24"/>
          <w:szCs w:val="24"/>
          <w:lang w:val="el-GR"/>
        </w:rPr>
      </w:pPr>
      <w:r w:rsidRPr="00A622B9">
        <w:rPr>
          <w:rFonts w:cstheme="minorHAnsi"/>
          <w:noProof/>
          <w:sz w:val="24"/>
          <w:szCs w:val="24"/>
          <w:lang w:val="el-GR" w:eastAsia="el-GR"/>
        </w:rPr>
        <w:drawing>
          <wp:inline distT="0" distB="0" distL="0" distR="0">
            <wp:extent cx="8614588" cy="5406053"/>
            <wp:effectExtent l="19050" t="0" r="0" b="0"/>
            <wp:docPr id="2" name="Εικόνα 2"/>
            <wp:cNvGraphicFramePr/>
            <a:graphic xmlns:a="http://schemas.openxmlformats.org/drawingml/2006/main">
              <a:graphicData uri="http://schemas.openxmlformats.org/drawingml/2006/picture">
                <pic:pic xmlns:pic="http://schemas.openxmlformats.org/drawingml/2006/picture">
                  <pic:nvPicPr>
                    <pic:cNvPr id="6" name="5 - Εικόνα"/>
                    <pic:cNvPicPr/>
                  </pic:nvPicPr>
                  <pic:blipFill>
                    <a:blip r:embed="rId8" cstate="print"/>
                    <a:srcRect l="17824" t="22811" r="18403" b="6510"/>
                    <a:stretch>
                      <a:fillRect/>
                    </a:stretch>
                  </pic:blipFill>
                  <pic:spPr bwMode="auto">
                    <a:xfrm>
                      <a:off x="0" y="0"/>
                      <a:ext cx="8611110" cy="5403870"/>
                    </a:xfrm>
                    <a:prstGeom prst="rect">
                      <a:avLst/>
                    </a:prstGeom>
                    <a:noFill/>
                    <a:ln w="9525">
                      <a:noFill/>
                      <a:miter lim="800000"/>
                      <a:headEnd/>
                      <a:tailEnd/>
                    </a:ln>
                  </pic:spPr>
                </pic:pic>
              </a:graphicData>
            </a:graphic>
          </wp:inline>
        </w:drawing>
      </w:r>
    </w:p>
    <w:p w:rsidR="00F906D8" w:rsidRPr="00A622B9" w:rsidRDefault="00F906D8" w:rsidP="00A622B9">
      <w:pPr>
        <w:spacing w:after="0" w:line="240" w:lineRule="auto"/>
        <w:rPr>
          <w:rFonts w:cstheme="minorHAnsi"/>
          <w:sz w:val="24"/>
          <w:szCs w:val="24"/>
          <w:lang w:val="el-GR"/>
        </w:rPr>
      </w:pPr>
    </w:p>
    <w:p w:rsidR="00E82076" w:rsidRDefault="00E82076">
      <w:pPr>
        <w:rPr>
          <w:rFonts w:cstheme="minorHAnsi"/>
          <w:sz w:val="24"/>
          <w:szCs w:val="24"/>
          <w:lang w:val="el-GR"/>
        </w:rPr>
      </w:pPr>
      <w:r>
        <w:rPr>
          <w:rFonts w:cstheme="minorHAnsi"/>
          <w:sz w:val="24"/>
          <w:szCs w:val="24"/>
          <w:lang w:val="el-GR"/>
        </w:rPr>
        <w:br w:type="page"/>
      </w:r>
    </w:p>
    <w:p w:rsidR="00F906D8" w:rsidRPr="00BD5FF2" w:rsidRDefault="00F906D8" w:rsidP="00A622B9">
      <w:pPr>
        <w:spacing w:after="0" w:line="240" w:lineRule="auto"/>
        <w:rPr>
          <w:rFonts w:cstheme="minorHAnsi"/>
          <w:b/>
          <w:sz w:val="24"/>
          <w:szCs w:val="24"/>
          <w:lang w:val="el-GR"/>
        </w:rPr>
      </w:pPr>
      <w:r w:rsidRPr="00BD5FF2">
        <w:rPr>
          <w:rFonts w:cstheme="minorHAnsi"/>
          <w:b/>
          <w:sz w:val="24"/>
          <w:szCs w:val="24"/>
          <w:lang w:val="el-GR"/>
        </w:rPr>
        <w:lastRenderedPageBreak/>
        <w:t>Α΄ Γυμνασίου</w:t>
      </w:r>
    </w:p>
    <w:p w:rsidR="00F906D8" w:rsidRPr="00BD5FF2" w:rsidRDefault="00F906D8" w:rsidP="00A622B9">
      <w:pPr>
        <w:spacing w:after="0" w:line="240" w:lineRule="auto"/>
        <w:rPr>
          <w:rFonts w:cstheme="minorHAnsi"/>
          <w:b/>
          <w:w w:val="95"/>
          <w:sz w:val="24"/>
          <w:szCs w:val="24"/>
          <w:lang w:val="el-GR"/>
        </w:rPr>
      </w:pPr>
      <w:r w:rsidRPr="00BD5FF2">
        <w:rPr>
          <w:rFonts w:cstheme="minorHAnsi"/>
          <w:b/>
          <w:noProof/>
          <w:color w:val="800000"/>
          <w:w w:val="90"/>
          <w:sz w:val="24"/>
          <w:szCs w:val="24"/>
          <w:lang w:val="el-GR"/>
        </w:rPr>
        <w:t>Βασικός άξονας των θεματικών ενοτήτων</w:t>
      </w:r>
      <w:r w:rsidR="00BD5FF2">
        <w:rPr>
          <w:rFonts w:cstheme="minorHAnsi"/>
          <w:b/>
          <w:noProof/>
          <w:color w:val="800000"/>
          <w:w w:val="90"/>
          <w:sz w:val="24"/>
          <w:szCs w:val="24"/>
          <w:lang w:val="el-GR"/>
        </w:rPr>
        <w:t xml:space="preserve">: </w:t>
      </w:r>
      <w:r w:rsidRPr="00BD5FF2">
        <w:rPr>
          <w:rFonts w:cstheme="minorHAnsi"/>
          <w:b/>
          <w:noProof/>
          <w:color w:val="800000"/>
          <w:sz w:val="24"/>
          <w:szCs w:val="24"/>
          <w:lang w:val="el-GR"/>
        </w:rPr>
        <w:t>Πορεία και ανάπτυξη</w:t>
      </w:r>
    </w:p>
    <w:p w:rsidR="00F906D8" w:rsidRPr="00A622B9" w:rsidRDefault="00F906D8" w:rsidP="00BD5FF2">
      <w:pPr>
        <w:spacing w:after="0" w:line="240" w:lineRule="auto"/>
        <w:jc w:val="both"/>
        <w:rPr>
          <w:rFonts w:cstheme="minorHAnsi"/>
          <w:i/>
          <w:w w:val="95"/>
          <w:sz w:val="24"/>
          <w:szCs w:val="24"/>
          <w:lang w:val="el-GR"/>
        </w:rPr>
      </w:pPr>
      <w:r w:rsidRPr="00A622B9">
        <w:rPr>
          <w:rFonts w:cstheme="minorHAnsi"/>
          <w:i/>
          <w:w w:val="95"/>
          <w:sz w:val="24"/>
          <w:szCs w:val="24"/>
          <w:lang w:val="el-GR"/>
        </w:rPr>
        <w:t>Οι θεματικές ενότητες οργανώνονται με κεντρικούς άξο</w:t>
      </w:r>
      <w:r w:rsidRPr="00A622B9">
        <w:rPr>
          <w:rFonts w:cstheme="minorHAnsi"/>
          <w:i/>
          <w:w w:val="95"/>
          <w:sz w:val="24"/>
          <w:szCs w:val="24"/>
          <w:lang w:val="el-GR"/>
        </w:rPr>
        <w:softHyphen/>
        <w:t>νες την ιδέα της προσωπικής πορείας των μα</w:t>
      </w:r>
      <w:r w:rsidRPr="00A622B9">
        <w:rPr>
          <w:rFonts w:cstheme="minorHAnsi"/>
          <w:i/>
          <w:w w:val="95"/>
          <w:sz w:val="24"/>
          <w:szCs w:val="24"/>
          <w:lang w:val="el-GR"/>
        </w:rPr>
        <w:softHyphen/>
        <w:t>θη</w:t>
      </w:r>
      <w:r w:rsidRPr="00A622B9">
        <w:rPr>
          <w:rFonts w:cstheme="minorHAnsi"/>
          <w:i/>
          <w:w w:val="95"/>
          <w:sz w:val="24"/>
          <w:szCs w:val="24"/>
          <w:lang w:val="el-GR"/>
        </w:rPr>
        <w:softHyphen/>
      </w:r>
      <w:r w:rsidRPr="00A622B9">
        <w:rPr>
          <w:rFonts w:cstheme="minorHAnsi"/>
          <w:i/>
          <w:w w:val="95"/>
          <w:sz w:val="24"/>
          <w:szCs w:val="24"/>
          <w:lang w:val="el-GR"/>
        </w:rPr>
        <w:softHyphen/>
        <w:t>τών και την ιστορική πο</w:t>
      </w:r>
      <w:r w:rsidRPr="00A622B9">
        <w:rPr>
          <w:rFonts w:cstheme="minorHAnsi"/>
          <w:i/>
          <w:w w:val="95"/>
          <w:sz w:val="24"/>
          <w:szCs w:val="24"/>
          <w:lang w:val="el-GR"/>
        </w:rPr>
        <w:softHyphen/>
        <w:t>ρεία του Χριστιανισμού στη φάση της Ύστερης Αρχαιότητας (από την επισημοποίησή του έως και τους πρώτους αιώνες της ακμής του Βυζαντίου). Με αυ</w:t>
      </w:r>
      <w:r w:rsidRPr="00A622B9">
        <w:rPr>
          <w:rFonts w:cstheme="minorHAnsi"/>
          <w:i/>
          <w:w w:val="95"/>
          <w:sz w:val="24"/>
          <w:szCs w:val="24"/>
          <w:lang w:val="el-GR"/>
        </w:rPr>
        <w:softHyphen/>
      </w:r>
      <w:r w:rsidRPr="00A622B9">
        <w:rPr>
          <w:rFonts w:cstheme="minorHAnsi"/>
          <w:i/>
          <w:w w:val="95"/>
          <w:sz w:val="24"/>
          <w:szCs w:val="24"/>
          <w:lang w:val="el-GR"/>
        </w:rPr>
        <w:softHyphen/>
        <w:t>τόν τον τρόπο οι μαθητές έχουν την ευκαιρία να ανα</w:t>
      </w:r>
      <w:r w:rsidRPr="00A622B9">
        <w:rPr>
          <w:rFonts w:cstheme="minorHAnsi"/>
          <w:i/>
          <w:w w:val="95"/>
          <w:sz w:val="24"/>
          <w:szCs w:val="24"/>
          <w:lang w:val="el-GR"/>
        </w:rPr>
        <w:softHyphen/>
      </w:r>
      <w:r w:rsidRPr="00A622B9">
        <w:rPr>
          <w:rFonts w:cstheme="minorHAnsi"/>
          <w:i/>
          <w:w w:val="95"/>
          <w:sz w:val="24"/>
          <w:szCs w:val="24"/>
          <w:lang w:val="el-GR"/>
        </w:rPr>
        <w:softHyphen/>
        <w:t>κα</w:t>
      </w:r>
      <w:r w:rsidRPr="00A622B9">
        <w:rPr>
          <w:rFonts w:cstheme="minorHAnsi"/>
          <w:i/>
          <w:w w:val="95"/>
          <w:sz w:val="24"/>
          <w:szCs w:val="24"/>
          <w:lang w:val="el-GR"/>
        </w:rPr>
        <w:softHyphen/>
        <w:t>λύ</w:t>
      </w:r>
      <w:r w:rsidRPr="00A622B9">
        <w:rPr>
          <w:rFonts w:cstheme="minorHAnsi"/>
          <w:i/>
          <w:w w:val="95"/>
          <w:sz w:val="24"/>
          <w:szCs w:val="24"/>
          <w:lang w:val="el-GR"/>
        </w:rPr>
        <w:softHyphen/>
        <w:t>ψουν και να ερμη</w:t>
      </w:r>
      <w:r w:rsidRPr="00A622B9">
        <w:rPr>
          <w:rFonts w:cstheme="minorHAnsi"/>
          <w:i/>
          <w:w w:val="95"/>
          <w:sz w:val="24"/>
          <w:szCs w:val="24"/>
          <w:lang w:val="el-GR"/>
        </w:rPr>
        <w:softHyphen/>
        <w:t>νεύ</w:t>
      </w:r>
      <w:r w:rsidRPr="00A622B9">
        <w:rPr>
          <w:rFonts w:cstheme="minorHAnsi"/>
          <w:i/>
          <w:w w:val="95"/>
          <w:sz w:val="24"/>
          <w:szCs w:val="24"/>
          <w:lang w:val="el-GR"/>
        </w:rPr>
        <w:softHyphen/>
        <w:t>σουν την αμφί</w:t>
      </w:r>
      <w:r w:rsidRPr="00A622B9">
        <w:rPr>
          <w:rFonts w:cstheme="minorHAnsi"/>
          <w:i/>
          <w:w w:val="95"/>
          <w:sz w:val="24"/>
          <w:szCs w:val="24"/>
          <w:lang w:val="el-GR"/>
        </w:rPr>
        <w:softHyphen/>
        <w:t>δρομη πορεία από τη θρησκεία στον πο</w:t>
      </w:r>
      <w:r w:rsidRPr="00A622B9">
        <w:rPr>
          <w:rFonts w:cstheme="minorHAnsi"/>
          <w:i/>
          <w:w w:val="95"/>
          <w:sz w:val="24"/>
          <w:szCs w:val="24"/>
          <w:lang w:val="el-GR"/>
        </w:rPr>
        <w:softHyphen/>
        <w:t>λι</w:t>
      </w:r>
      <w:r w:rsidRPr="00A622B9">
        <w:rPr>
          <w:rFonts w:cstheme="minorHAnsi"/>
          <w:i/>
          <w:w w:val="95"/>
          <w:sz w:val="24"/>
          <w:szCs w:val="24"/>
          <w:lang w:val="el-GR"/>
        </w:rPr>
        <w:softHyphen/>
      </w:r>
      <w:r w:rsidRPr="00A622B9">
        <w:rPr>
          <w:rFonts w:cstheme="minorHAnsi"/>
          <w:i/>
          <w:w w:val="95"/>
          <w:sz w:val="24"/>
          <w:szCs w:val="24"/>
          <w:lang w:val="el-GR"/>
        </w:rPr>
        <w:softHyphen/>
        <w:t>τι</w:t>
      </w:r>
      <w:r w:rsidRPr="00A622B9">
        <w:rPr>
          <w:rFonts w:cstheme="minorHAnsi"/>
          <w:i/>
          <w:w w:val="95"/>
          <w:sz w:val="24"/>
          <w:szCs w:val="24"/>
          <w:lang w:val="el-GR"/>
        </w:rPr>
        <w:softHyphen/>
        <w:t>σμό, όπως καταγράφηκε στην ιστορία. Παράλληλα οικοδομούν τον δι</w:t>
      </w:r>
      <w:r w:rsidRPr="00A622B9">
        <w:rPr>
          <w:rFonts w:cstheme="minorHAnsi"/>
          <w:i/>
          <w:w w:val="95"/>
          <w:sz w:val="24"/>
          <w:szCs w:val="24"/>
          <w:lang w:val="el-GR"/>
        </w:rPr>
        <w:softHyphen/>
        <w:t>κό τους προσωπικό –νοη</w:t>
      </w:r>
      <w:r w:rsidRPr="00A622B9">
        <w:rPr>
          <w:rFonts w:cstheme="minorHAnsi"/>
          <w:i/>
          <w:w w:val="95"/>
          <w:sz w:val="24"/>
          <w:szCs w:val="24"/>
          <w:lang w:val="el-GR"/>
        </w:rPr>
        <w:softHyphen/>
        <w:t>μα</w:t>
      </w:r>
      <w:r w:rsidRPr="00A622B9">
        <w:rPr>
          <w:rFonts w:cstheme="minorHAnsi"/>
          <w:i/>
          <w:w w:val="95"/>
          <w:sz w:val="24"/>
          <w:szCs w:val="24"/>
          <w:lang w:val="el-GR"/>
        </w:rPr>
        <w:softHyphen/>
        <w:t>τι</w:t>
      </w:r>
      <w:r w:rsidRPr="00A622B9">
        <w:rPr>
          <w:rFonts w:cstheme="minorHAnsi"/>
          <w:i/>
          <w:w w:val="95"/>
          <w:sz w:val="24"/>
          <w:szCs w:val="24"/>
          <w:lang w:val="el-GR"/>
        </w:rPr>
        <w:softHyphen/>
        <w:t xml:space="preserve">κό και </w:t>
      </w:r>
      <w:proofErr w:type="spellStart"/>
      <w:r w:rsidRPr="00A622B9">
        <w:rPr>
          <w:rFonts w:cstheme="minorHAnsi"/>
          <w:i/>
          <w:w w:val="95"/>
          <w:sz w:val="24"/>
          <w:szCs w:val="24"/>
          <w:lang w:val="el-GR"/>
        </w:rPr>
        <w:t>αξια</w:t>
      </w:r>
      <w:r w:rsidRPr="00A622B9">
        <w:rPr>
          <w:rFonts w:cstheme="minorHAnsi"/>
          <w:i/>
          <w:w w:val="95"/>
          <w:sz w:val="24"/>
          <w:szCs w:val="24"/>
          <w:lang w:val="el-GR"/>
        </w:rPr>
        <w:softHyphen/>
        <w:t>κό</w:t>
      </w:r>
      <w:proofErr w:type="spellEnd"/>
      <w:r w:rsidRPr="00A622B9">
        <w:rPr>
          <w:rFonts w:cstheme="minorHAnsi"/>
          <w:i/>
          <w:w w:val="95"/>
          <w:sz w:val="24"/>
          <w:szCs w:val="24"/>
          <w:lang w:val="el-GR"/>
        </w:rPr>
        <w:t>– κό</w:t>
      </w:r>
      <w:r w:rsidRPr="00A622B9">
        <w:rPr>
          <w:rFonts w:cstheme="minorHAnsi"/>
          <w:i/>
          <w:w w:val="95"/>
          <w:sz w:val="24"/>
          <w:szCs w:val="24"/>
          <w:lang w:val="el-GR"/>
        </w:rPr>
        <w:softHyphen/>
        <w:t>σμο μέσα από τη σύνδεση και την ανα</w:t>
      </w:r>
      <w:r w:rsidRPr="00A622B9">
        <w:rPr>
          <w:rFonts w:cstheme="minorHAnsi"/>
          <w:i/>
          <w:w w:val="95"/>
          <w:sz w:val="24"/>
          <w:szCs w:val="24"/>
          <w:lang w:val="el-GR"/>
        </w:rPr>
        <w:softHyphen/>
      </w:r>
      <w:r w:rsidRPr="00A622B9">
        <w:rPr>
          <w:rFonts w:cstheme="minorHAnsi"/>
          <w:i/>
          <w:w w:val="95"/>
          <w:sz w:val="24"/>
          <w:szCs w:val="24"/>
          <w:lang w:val="el-GR"/>
        </w:rPr>
        <w:softHyphen/>
        <w:t>μέτρη</w:t>
      </w:r>
      <w:r w:rsidRPr="00A622B9">
        <w:rPr>
          <w:rFonts w:cstheme="minorHAnsi"/>
          <w:i/>
          <w:w w:val="95"/>
          <w:sz w:val="24"/>
          <w:szCs w:val="24"/>
          <w:lang w:val="el-GR"/>
        </w:rPr>
        <w:softHyphen/>
        <w:t>ση των ερω</w:t>
      </w:r>
      <w:r w:rsidRPr="00A622B9">
        <w:rPr>
          <w:rFonts w:cstheme="minorHAnsi"/>
          <w:i/>
          <w:w w:val="95"/>
          <w:sz w:val="24"/>
          <w:szCs w:val="24"/>
          <w:lang w:val="el-GR"/>
        </w:rPr>
        <w:softHyphen/>
        <w:t>τημάτων που τους απα</w:t>
      </w:r>
      <w:r w:rsidRPr="00A622B9">
        <w:rPr>
          <w:rFonts w:cstheme="minorHAnsi"/>
          <w:i/>
          <w:w w:val="95"/>
          <w:sz w:val="24"/>
          <w:szCs w:val="24"/>
          <w:lang w:val="el-GR"/>
        </w:rPr>
        <w:softHyphen/>
      </w:r>
      <w:r w:rsidRPr="00A622B9">
        <w:rPr>
          <w:rFonts w:cstheme="minorHAnsi"/>
          <w:i/>
          <w:w w:val="95"/>
          <w:sz w:val="24"/>
          <w:szCs w:val="24"/>
          <w:lang w:val="el-GR"/>
        </w:rPr>
        <w:softHyphen/>
        <w:t>σχο</w:t>
      </w:r>
      <w:r w:rsidRPr="00A622B9">
        <w:rPr>
          <w:rFonts w:cstheme="minorHAnsi"/>
          <w:i/>
          <w:w w:val="95"/>
          <w:sz w:val="24"/>
          <w:szCs w:val="24"/>
          <w:lang w:val="el-GR"/>
        </w:rPr>
        <w:softHyphen/>
        <w:t>λούν με τις προτάσεις και τις απαντήσεις του Χριστια</w:t>
      </w:r>
      <w:r w:rsidRPr="00A622B9">
        <w:rPr>
          <w:rFonts w:cstheme="minorHAnsi"/>
          <w:i/>
          <w:w w:val="95"/>
          <w:sz w:val="24"/>
          <w:szCs w:val="24"/>
          <w:lang w:val="el-GR"/>
        </w:rPr>
        <w:softHyphen/>
        <w:t>νι</w:t>
      </w:r>
      <w:r w:rsidRPr="00A622B9">
        <w:rPr>
          <w:rFonts w:cstheme="minorHAnsi"/>
          <w:i/>
          <w:w w:val="95"/>
          <w:sz w:val="24"/>
          <w:szCs w:val="24"/>
          <w:lang w:val="el-GR"/>
        </w:rPr>
        <w:softHyphen/>
        <w:t>σμού. Στις δύο καταληκτικές θρησκειολογικές ενότητες, οι μαθητές παροτρύνονται να ανιχνεύσουν τη σχέση θρησκείας – πολιτισμού και να εξοικειωθούν με τη θρησκευτική ετερότητα.</w:t>
      </w:r>
    </w:p>
    <w:p w:rsidR="00F906D8" w:rsidRPr="00A622B9" w:rsidRDefault="00F906D8" w:rsidP="00A622B9">
      <w:pPr>
        <w:autoSpaceDE w:val="0"/>
        <w:autoSpaceDN w:val="0"/>
        <w:adjustRightInd w:val="0"/>
        <w:spacing w:after="0" w:line="240" w:lineRule="auto"/>
        <w:jc w:val="both"/>
        <w:rPr>
          <w:rFonts w:cstheme="minorHAnsi"/>
          <w:i/>
          <w:w w:val="95"/>
          <w:sz w:val="24"/>
          <w:szCs w:val="24"/>
          <w:lang w:val="el-GR"/>
        </w:rPr>
      </w:pPr>
      <w:r w:rsidRPr="00A622B9">
        <w:rPr>
          <w:rFonts w:cstheme="minorHAnsi"/>
          <w:b/>
          <w:i/>
          <w:w w:val="95"/>
          <w:sz w:val="24"/>
          <w:szCs w:val="24"/>
          <w:lang w:val="el-GR"/>
        </w:rPr>
        <w:t>Οι μαθητές ενθαρρύνονται και καθοδηγούνται:</w:t>
      </w:r>
      <w:r w:rsidRPr="00A622B9">
        <w:rPr>
          <w:rFonts w:cstheme="minorHAnsi"/>
          <w:i/>
          <w:w w:val="95"/>
          <w:sz w:val="24"/>
          <w:szCs w:val="24"/>
          <w:lang w:val="el-GR"/>
        </w:rPr>
        <w:t xml:space="preserve"> </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προσεγγίσουν τη συγκρότηση και την πορεία της πρώ</w:t>
      </w:r>
      <w:r w:rsidRPr="00A622B9">
        <w:rPr>
          <w:rFonts w:asciiTheme="minorHAnsi" w:hAnsiTheme="minorHAnsi" w:cstheme="minorHAnsi"/>
          <w:w w:val="95"/>
        </w:rPr>
        <w:softHyphen/>
        <w:t xml:space="preserve">της Χριστιανικής Εκκλησίας εντός του </w:t>
      </w:r>
      <w:r w:rsidRPr="00A622B9">
        <w:rPr>
          <w:rFonts w:asciiTheme="minorHAnsi" w:hAnsiTheme="minorHAnsi" w:cstheme="minorHAnsi"/>
          <w:w w:val="95"/>
        </w:rPr>
        <w:br/>
        <w:t>ιστορικού πλαι</w:t>
      </w:r>
      <w:r w:rsidRPr="00A622B9">
        <w:rPr>
          <w:rFonts w:asciiTheme="minorHAnsi" w:hAnsiTheme="minorHAnsi" w:cstheme="minorHAnsi"/>
          <w:w w:val="95"/>
        </w:rPr>
        <w:softHyphen/>
        <w:t>σίου και της ευρύτερης πολιτισμικής συνάφειας της Ύστε</w:t>
      </w:r>
      <w:r w:rsidRPr="00A622B9">
        <w:rPr>
          <w:rFonts w:asciiTheme="minorHAnsi" w:hAnsiTheme="minorHAnsi" w:cstheme="minorHAnsi"/>
          <w:w w:val="95"/>
        </w:rPr>
        <w:softHyphen/>
        <w:t xml:space="preserve">ρης Αρχαιότητας </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κατανοήσουν σημαντικά γεγονότα, εξελίξεις και επι</w:t>
      </w:r>
      <w:r w:rsidRPr="00A622B9">
        <w:rPr>
          <w:rFonts w:asciiTheme="minorHAnsi" w:hAnsiTheme="minorHAnsi" w:cstheme="minorHAnsi"/>
          <w:w w:val="95"/>
        </w:rPr>
        <w:softHyphen/>
        <w:t>λο</w:t>
      </w:r>
      <w:r w:rsidRPr="00A622B9">
        <w:rPr>
          <w:rFonts w:asciiTheme="minorHAnsi" w:hAnsiTheme="minorHAnsi" w:cstheme="minorHAnsi"/>
          <w:w w:val="95"/>
        </w:rPr>
        <w:softHyphen/>
        <w:t>γές της πρώτης Εκκλησίας (εξάπλωση, επισημοποίηση, θε</w:t>
      </w:r>
      <w:r w:rsidRPr="00A622B9">
        <w:rPr>
          <w:rFonts w:asciiTheme="minorHAnsi" w:hAnsiTheme="minorHAnsi" w:cstheme="minorHAnsi"/>
          <w:w w:val="95"/>
        </w:rPr>
        <w:softHyphen/>
        <w:t>σμική οργάνωση, συνάντηση με τον Ελληνισμό, ανά</w:t>
      </w:r>
      <w:r w:rsidRPr="00A622B9">
        <w:rPr>
          <w:rFonts w:asciiTheme="minorHAnsi" w:hAnsiTheme="minorHAnsi" w:cstheme="minorHAnsi"/>
          <w:w w:val="95"/>
        </w:rPr>
        <w:softHyphen/>
        <w:t>πτυ</w:t>
      </w:r>
      <w:r w:rsidRPr="00A622B9">
        <w:rPr>
          <w:rFonts w:asciiTheme="minorHAnsi" w:hAnsiTheme="minorHAnsi" w:cstheme="minorHAnsi"/>
          <w:w w:val="95"/>
        </w:rPr>
        <w:softHyphen/>
        <w:t xml:space="preserve">ξη δογματικής διδασκαλίας </w:t>
      </w:r>
      <w:r w:rsidRPr="00A622B9">
        <w:rPr>
          <w:rFonts w:asciiTheme="minorHAnsi" w:hAnsiTheme="minorHAnsi" w:cstheme="minorHAnsi"/>
          <w:w w:val="95"/>
        </w:rPr>
        <w:br/>
        <w:t>και λατρείας) και πώς αυ</w:t>
      </w:r>
      <w:r w:rsidRPr="00A622B9">
        <w:rPr>
          <w:rFonts w:asciiTheme="minorHAnsi" w:hAnsiTheme="minorHAnsi" w:cstheme="minorHAnsi"/>
          <w:w w:val="95"/>
        </w:rPr>
        <w:softHyphen/>
        <w:t>τά διαμόρφωσαν την ταυτότητά της και επηρέασαν τον πο</w:t>
      </w:r>
      <w:r w:rsidRPr="00A622B9">
        <w:rPr>
          <w:rFonts w:asciiTheme="minorHAnsi" w:hAnsiTheme="minorHAnsi" w:cstheme="minorHAnsi"/>
          <w:w w:val="95"/>
        </w:rPr>
        <w:softHyphen/>
        <w:t xml:space="preserve">λιτισμό μέχρι τις μέρες μας </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συνειδητοποιήσουν τη δυναμική της συνάντησης του Χρι</w:t>
      </w:r>
      <w:r w:rsidRPr="00A622B9">
        <w:rPr>
          <w:rFonts w:asciiTheme="minorHAnsi" w:hAnsiTheme="minorHAnsi" w:cstheme="minorHAnsi"/>
          <w:w w:val="95"/>
        </w:rPr>
        <w:softHyphen/>
        <w:t xml:space="preserve">στιανισμού με τον Ελληνισμό και τη διαχρονική </w:t>
      </w:r>
      <w:r w:rsidRPr="00A622B9">
        <w:rPr>
          <w:rFonts w:asciiTheme="minorHAnsi" w:hAnsiTheme="minorHAnsi" w:cstheme="minorHAnsi"/>
          <w:w w:val="95"/>
        </w:rPr>
        <w:br/>
        <w:t>ση</w:t>
      </w:r>
      <w:r w:rsidRPr="00A622B9">
        <w:rPr>
          <w:rFonts w:asciiTheme="minorHAnsi" w:hAnsiTheme="minorHAnsi" w:cstheme="minorHAnsi"/>
          <w:w w:val="95"/>
        </w:rPr>
        <w:softHyphen/>
        <w:t>μα</w:t>
      </w:r>
      <w:r w:rsidRPr="00A622B9">
        <w:rPr>
          <w:rFonts w:asciiTheme="minorHAnsi" w:hAnsiTheme="minorHAnsi" w:cstheme="minorHAnsi"/>
          <w:w w:val="95"/>
        </w:rPr>
        <w:softHyphen/>
        <w:t>σία της σύνθεσης που προέκυψε για την Εκκλησία και τον πολιτισμό</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 xml:space="preserve">να κατανοήσουν την πρόταση της Εκκλησίας για τη ζωή του ανθρώπου και τις σχέσεις του με τον Θεό, </w:t>
      </w:r>
      <w:r w:rsidRPr="00A622B9">
        <w:rPr>
          <w:rFonts w:asciiTheme="minorHAnsi" w:hAnsiTheme="minorHAnsi" w:cstheme="minorHAnsi"/>
          <w:w w:val="95"/>
        </w:rPr>
        <w:br/>
        <w:t>τους συ</w:t>
      </w:r>
      <w:r w:rsidRPr="00A622B9">
        <w:rPr>
          <w:rFonts w:asciiTheme="minorHAnsi" w:hAnsiTheme="minorHAnsi" w:cstheme="minorHAnsi"/>
          <w:w w:val="95"/>
        </w:rPr>
        <w:softHyphen/>
        <w:t>ναν</w:t>
      </w:r>
      <w:r w:rsidRPr="00A622B9">
        <w:rPr>
          <w:rFonts w:asciiTheme="minorHAnsi" w:hAnsiTheme="minorHAnsi" w:cstheme="minorHAnsi"/>
          <w:w w:val="95"/>
        </w:rPr>
        <w:softHyphen/>
        <w:t xml:space="preserve">θρώπους του και την κτίση </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γνωρίσουν και να αξιολογήσουν τη ζωή και τη δράση ση</w:t>
      </w:r>
      <w:r w:rsidRPr="00A622B9">
        <w:rPr>
          <w:rFonts w:asciiTheme="minorHAnsi" w:hAnsiTheme="minorHAnsi" w:cstheme="minorHAnsi"/>
          <w:w w:val="95"/>
        </w:rPr>
        <w:softHyphen/>
        <w:t>μαντικών προσώπων του Χριστιανισμού καθώς και άλ</w:t>
      </w:r>
      <w:r w:rsidRPr="00A622B9">
        <w:rPr>
          <w:rFonts w:asciiTheme="minorHAnsi" w:hAnsiTheme="minorHAnsi" w:cstheme="minorHAnsi"/>
          <w:w w:val="95"/>
        </w:rPr>
        <w:softHyphen/>
        <w:t>λων θρησκειών</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εξοικειωθούν με τη μελέτη μνημείων πολιτισμού και έρ</w:t>
      </w:r>
      <w:r w:rsidRPr="00A622B9">
        <w:rPr>
          <w:rFonts w:asciiTheme="minorHAnsi" w:hAnsiTheme="minorHAnsi" w:cstheme="minorHAnsi"/>
          <w:w w:val="95"/>
        </w:rPr>
        <w:softHyphen/>
        <w:t xml:space="preserve">γων τέχνης, ανιχνεύοντας την πνευματική τους καταγωγή </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γνωρίσουν βασικές πτυχές του Ισλάμ και του Ιου</w:t>
      </w:r>
      <w:r w:rsidRPr="00A622B9">
        <w:rPr>
          <w:rFonts w:asciiTheme="minorHAnsi" w:hAnsiTheme="minorHAnsi" w:cstheme="minorHAnsi"/>
          <w:w w:val="95"/>
        </w:rPr>
        <w:softHyphen/>
        <w:t>δαϊ</w:t>
      </w:r>
      <w:r w:rsidRPr="00A622B9">
        <w:rPr>
          <w:rFonts w:asciiTheme="minorHAnsi" w:hAnsiTheme="minorHAnsi" w:cstheme="minorHAnsi"/>
          <w:w w:val="95"/>
        </w:rPr>
        <w:softHyphen/>
        <w:t>σμού (θρησκευτικά γεγονότα, γιορτές, λατρεία, τρόπος ζω</w:t>
      </w:r>
      <w:r w:rsidRPr="00A622B9">
        <w:rPr>
          <w:rFonts w:asciiTheme="minorHAnsi" w:hAnsiTheme="minorHAnsi" w:cstheme="minorHAnsi"/>
          <w:w w:val="95"/>
        </w:rPr>
        <w:softHyphen/>
        <w:t>ής, αξίες και στάσεις ζωής) και να συνειδητοποιήσουν τις σχέσεις των δύο θρησκειών με τον Χριστιανισμό</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προσεγγίσουν διδασκαλίες, αναζητήσεις και εμπειρίες από τις μεγάλες θρησκείες του κόσμου και να ανα</w:t>
      </w:r>
      <w:r w:rsidRPr="00A622B9">
        <w:rPr>
          <w:rFonts w:asciiTheme="minorHAnsi" w:hAnsiTheme="minorHAnsi" w:cstheme="minorHAnsi"/>
          <w:w w:val="95"/>
        </w:rPr>
        <w:softHyphen/>
        <w:t>γνω</w:t>
      </w:r>
      <w:r w:rsidRPr="00A622B9">
        <w:rPr>
          <w:rFonts w:asciiTheme="minorHAnsi" w:hAnsiTheme="minorHAnsi" w:cstheme="minorHAnsi"/>
          <w:w w:val="95"/>
        </w:rPr>
        <w:softHyphen/>
        <w:t>ρί</w:t>
      </w:r>
      <w:r w:rsidRPr="00A622B9">
        <w:rPr>
          <w:rFonts w:asciiTheme="minorHAnsi" w:hAnsiTheme="minorHAnsi" w:cstheme="minorHAnsi"/>
          <w:w w:val="95"/>
        </w:rPr>
        <w:softHyphen/>
        <w:t xml:space="preserve">σουν αξίες και σύστοιχες στάσεις ζωής </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θεωρήσουν με διευρυμένα πνευματικά κριτήρια τις ση</w:t>
      </w:r>
      <w:r w:rsidRPr="00A622B9">
        <w:rPr>
          <w:rFonts w:asciiTheme="minorHAnsi" w:hAnsiTheme="minorHAnsi" w:cstheme="minorHAnsi"/>
          <w:w w:val="95"/>
        </w:rPr>
        <w:softHyphen/>
        <w:t>μα</w:t>
      </w:r>
      <w:r w:rsidRPr="00A622B9">
        <w:rPr>
          <w:rFonts w:asciiTheme="minorHAnsi" w:hAnsiTheme="minorHAnsi" w:cstheme="minorHAnsi"/>
          <w:w w:val="95"/>
        </w:rPr>
        <w:softHyphen/>
        <w:t xml:space="preserve">ντικές πτυχές της ζωής τους (ηλικιακή πρόοδος, </w:t>
      </w:r>
      <w:r w:rsidRPr="00A622B9">
        <w:rPr>
          <w:rFonts w:asciiTheme="minorHAnsi" w:hAnsiTheme="minorHAnsi" w:cstheme="minorHAnsi"/>
          <w:w w:val="95"/>
        </w:rPr>
        <w:br/>
        <w:t>νέες ανά</w:t>
      </w:r>
      <w:r w:rsidRPr="00A622B9">
        <w:rPr>
          <w:rFonts w:asciiTheme="minorHAnsi" w:hAnsiTheme="minorHAnsi" w:cstheme="minorHAnsi"/>
          <w:w w:val="95"/>
        </w:rPr>
        <w:softHyphen/>
        <w:t xml:space="preserve">γκες, επιρροές, κρίσιμες αποφάσεις) </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αναπτύξουν ενδιαφέρον για τη μελέτη τόσο της θρη</w:t>
      </w:r>
      <w:r w:rsidRPr="00A622B9">
        <w:rPr>
          <w:rFonts w:asciiTheme="minorHAnsi" w:hAnsiTheme="minorHAnsi" w:cstheme="minorHAnsi"/>
          <w:w w:val="95"/>
        </w:rPr>
        <w:softHyphen/>
        <w:t xml:space="preserve">σκευτικής τους </w:t>
      </w:r>
      <w:proofErr w:type="spellStart"/>
      <w:r w:rsidRPr="00A622B9">
        <w:rPr>
          <w:rFonts w:asciiTheme="minorHAnsi" w:hAnsiTheme="minorHAnsi" w:cstheme="minorHAnsi"/>
          <w:w w:val="95"/>
        </w:rPr>
        <w:t>ιδιοπροσωπίας</w:t>
      </w:r>
      <w:proofErr w:type="spellEnd"/>
      <w:r w:rsidRPr="00A622B9">
        <w:rPr>
          <w:rFonts w:asciiTheme="minorHAnsi" w:hAnsiTheme="minorHAnsi" w:cstheme="minorHAnsi"/>
          <w:w w:val="95"/>
        </w:rPr>
        <w:t xml:space="preserve"> όσο και άλλων θρησκειών</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καλλιεργήσουν στάσεις αποδοχής και σεβασμού προς τη θρησκευτική και πολιτισμική ετερότητα</w:t>
      </w:r>
    </w:p>
    <w:p w:rsidR="00F906D8" w:rsidRPr="00A622B9" w:rsidRDefault="00F906D8"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κατακτήσουν τις απαραίτητες επάρκειες ενός θρησκευτικά εγγράμματου υποκειμένου.</w:t>
      </w:r>
    </w:p>
    <w:p w:rsidR="00A622B9" w:rsidRPr="00A622B9" w:rsidRDefault="00A622B9" w:rsidP="00A622B9">
      <w:pPr>
        <w:pStyle w:val="2"/>
        <w:autoSpaceDE w:val="0"/>
        <w:autoSpaceDN w:val="0"/>
        <w:adjustRightInd w:val="0"/>
        <w:rPr>
          <w:rFonts w:asciiTheme="minorHAnsi" w:hAnsiTheme="minorHAnsi" w:cstheme="minorHAnsi"/>
          <w:w w:val="95"/>
        </w:rPr>
      </w:pPr>
    </w:p>
    <w:p w:rsidR="00A622B9" w:rsidRPr="00BD5FF2" w:rsidRDefault="00A622B9" w:rsidP="00A622B9">
      <w:pPr>
        <w:spacing w:after="0" w:line="240" w:lineRule="auto"/>
        <w:rPr>
          <w:rFonts w:cstheme="minorHAnsi"/>
          <w:b/>
          <w:sz w:val="24"/>
          <w:szCs w:val="24"/>
          <w:lang w:val="el-GR"/>
        </w:rPr>
      </w:pPr>
      <w:r w:rsidRPr="00BD5FF2">
        <w:rPr>
          <w:rFonts w:cstheme="minorHAnsi"/>
          <w:b/>
          <w:sz w:val="24"/>
          <w:szCs w:val="24"/>
          <w:lang w:val="el-GR"/>
        </w:rPr>
        <w:t>Β΄ Γυμνασίου</w:t>
      </w:r>
    </w:p>
    <w:p w:rsidR="00A622B9" w:rsidRPr="00BD5FF2" w:rsidRDefault="00A622B9" w:rsidP="00A622B9">
      <w:pPr>
        <w:spacing w:after="0" w:line="240" w:lineRule="auto"/>
        <w:rPr>
          <w:rFonts w:cstheme="minorHAnsi"/>
          <w:b/>
          <w:w w:val="95"/>
          <w:sz w:val="24"/>
          <w:szCs w:val="24"/>
          <w:lang w:val="el-GR"/>
        </w:rPr>
      </w:pPr>
      <w:r w:rsidRPr="00BD5FF2">
        <w:rPr>
          <w:rFonts w:cstheme="minorHAnsi"/>
          <w:b/>
          <w:noProof/>
          <w:color w:val="800000"/>
          <w:w w:val="90"/>
          <w:sz w:val="24"/>
          <w:szCs w:val="24"/>
          <w:lang w:val="el-GR"/>
        </w:rPr>
        <w:t>Βασικός άξονας των θεματικών ενοτήτων</w:t>
      </w:r>
      <w:r w:rsidR="00BD5FF2" w:rsidRPr="00BD5FF2">
        <w:rPr>
          <w:rFonts w:cstheme="minorHAnsi"/>
          <w:b/>
          <w:noProof/>
          <w:color w:val="800000"/>
          <w:w w:val="90"/>
          <w:sz w:val="24"/>
          <w:szCs w:val="24"/>
          <w:lang w:val="el-GR"/>
        </w:rPr>
        <w:t xml:space="preserve">: </w:t>
      </w:r>
      <w:r w:rsidRPr="00BD5FF2">
        <w:rPr>
          <w:rFonts w:cstheme="minorHAnsi"/>
          <w:b/>
          <w:noProof/>
          <w:color w:val="800000"/>
          <w:sz w:val="24"/>
          <w:szCs w:val="24"/>
          <w:lang w:val="el-GR"/>
        </w:rPr>
        <w:t>Πορεία μέσα από αντιθέσεις</w:t>
      </w:r>
    </w:p>
    <w:p w:rsidR="00A622B9" w:rsidRPr="00A622B9" w:rsidRDefault="00A622B9" w:rsidP="00BD5FF2">
      <w:pPr>
        <w:spacing w:after="0" w:line="240" w:lineRule="auto"/>
        <w:jc w:val="both"/>
        <w:rPr>
          <w:rFonts w:cstheme="minorHAnsi"/>
          <w:i/>
          <w:w w:val="95"/>
          <w:sz w:val="24"/>
          <w:szCs w:val="24"/>
          <w:lang w:val="el-GR"/>
        </w:rPr>
      </w:pPr>
      <w:r w:rsidRPr="00A622B9">
        <w:rPr>
          <w:rFonts w:cstheme="minorHAnsi"/>
          <w:i/>
          <w:w w:val="95"/>
          <w:sz w:val="24"/>
          <w:szCs w:val="24"/>
          <w:lang w:val="el-GR"/>
        </w:rPr>
        <w:lastRenderedPageBreak/>
        <w:t>Οι θεματικές ενότητες οργανώνονται γύρω από ζητήματα κρίσεων και αντιθέσεων σε προ</w:t>
      </w:r>
      <w:r w:rsidRPr="00A622B9">
        <w:rPr>
          <w:rFonts w:cstheme="minorHAnsi"/>
          <w:i/>
          <w:w w:val="95"/>
          <w:sz w:val="24"/>
          <w:szCs w:val="24"/>
          <w:lang w:val="el-GR"/>
        </w:rPr>
        <w:softHyphen/>
        <w:t>σωπικό και κοινωνικό επίπεδο με βαθύ</w:t>
      </w:r>
      <w:r w:rsidRPr="00A622B9">
        <w:rPr>
          <w:rFonts w:cstheme="minorHAnsi"/>
          <w:i/>
          <w:w w:val="95"/>
          <w:sz w:val="24"/>
          <w:szCs w:val="24"/>
          <w:lang w:val="el-GR"/>
        </w:rPr>
        <w:softHyphen/>
        <w:t>τα</w:t>
      </w:r>
      <w:r w:rsidRPr="00A622B9">
        <w:rPr>
          <w:rFonts w:cstheme="minorHAnsi"/>
          <w:i/>
          <w:w w:val="95"/>
          <w:sz w:val="24"/>
          <w:szCs w:val="24"/>
          <w:lang w:val="el-GR"/>
        </w:rPr>
        <w:softHyphen/>
        <w:t>τα θεολογικό και ηθικό χαρακτήρα, τα οποία προσεγγίζονται πάνω στο ιστο</w:t>
      </w:r>
      <w:r w:rsidRPr="00A622B9">
        <w:rPr>
          <w:rFonts w:cstheme="minorHAnsi"/>
          <w:i/>
          <w:w w:val="95"/>
          <w:sz w:val="24"/>
          <w:szCs w:val="24"/>
          <w:lang w:val="el-GR"/>
        </w:rPr>
        <w:softHyphen/>
        <w:t>ρι</w:t>
      </w:r>
      <w:r w:rsidRPr="00A622B9">
        <w:rPr>
          <w:rFonts w:cstheme="minorHAnsi"/>
          <w:i/>
          <w:w w:val="95"/>
          <w:sz w:val="24"/>
          <w:szCs w:val="24"/>
          <w:lang w:val="el-GR"/>
        </w:rPr>
        <w:softHyphen/>
        <w:t>κό διάνυσμα της διαδρομής της Χρι</w:t>
      </w:r>
      <w:r w:rsidRPr="00A622B9">
        <w:rPr>
          <w:rFonts w:cstheme="minorHAnsi"/>
          <w:i/>
          <w:w w:val="95"/>
          <w:sz w:val="24"/>
          <w:szCs w:val="24"/>
          <w:lang w:val="el-GR"/>
        </w:rPr>
        <w:softHyphen/>
        <w:t>στια</w:t>
      </w:r>
      <w:r w:rsidRPr="00A622B9">
        <w:rPr>
          <w:rFonts w:cstheme="minorHAnsi"/>
          <w:i/>
          <w:w w:val="95"/>
          <w:sz w:val="24"/>
          <w:szCs w:val="24"/>
          <w:lang w:val="el-GR"/>
        </w:rPr>
        <w:softHyphen/>
        <w:t>νι</w:t>
      </w:r>
      <w:r w:rsidRPr="00A622B9">
        <w:rPr>
          <w:rFonts w:cstheme="minorHAnsi"/>
          <w:i/>
          <w:w w:val="95"/>
          <w:sz w:val="24"/>
          <w:szCs w:val="24"/>
          <w:lang w:val="el-GR"/>
        </w:rPr>
        <w:softHyphen/>
        <w:t>κής Εκκλησίας από την περίοδο της Ει</w:t>
      </w:r>
      <w:r w:rsidRPr="00A622B9">
        <w:rPr>
          <w:rFonts w:cstheme="minorHAnsi"/>
          <w:i/>
          <w:w w:val="95"/>
          <w:sz w:val="24"/>
          <w:szCs w:val="24"/>
          <w:lang w:val="el-GR"/>
        </w:rPr>
        <w:softHyphen/>
        <w:t>κο</w:t>
      </w:r>
      <w:r w:rsidRPr="00A622B9">
        <w:rPr>
          <w:rFonts w:cstheme="minorHAnsi"/>
          <w:i/>
          <w:w w:val="95"/>
          <w:sz w:val="24"/>
          <w:szCs w:val="24"/>
          <w:lang w:val="el-GR"/>
        </w:rPr>
        <w:softHyphen/>
        <w:t>νο</w:t>
      </w:r>
      <w:r w:rsidRPr="00A622B9">
        <w:rPr>
          <w:rFonts w:cstheme="minorHAnsi"/>
          <w:i/>
          <w:w w:val="95"/>
          <w:sz w:val="24"/>
          <w:szCs w:val="24"/>
          <w:lang w:val="el-GR"/>
        </w:rPr>
        <w:softHyphen/>
        <w:t xml:space="preserve">μαχίας μέχρι και τον 19ο αιώνα και αναλύονται ως προς τις επιπτώσεις τους στον ελληνικό και στον ευρωπαϊκό πολιτισμό. Παράλληλα οι μαθητές παροτρύνονται να διερευνήσουν πώς προσεγγίζονται τέτοιου είδους ζητήματα και  από άλλες θρησκείες.   </w:t>
      </w:r>
    </w:p>
    <w:p w:rsidR="00A622B9" w:rsidRPr="00A622B9" w:rsidRDefault="00A622B9" w:rsidP="00A622B9">
      <w:pPr>
        <w:autoSpaceDE w:val="0"/>
        <w:autoSpaceDN w:val="0"/>
        <w:adjustRightInd w:val="0"/>
        <w:spacing w:after="0" w:line="240" w:lineRule="auto"/>
        <w:jc w:val="both"/>
        <w:rPr>
          <w:rFonts w:cstheme="minorHAnsi"/>
          <w:i/>
          <w:w w:val="95"/>
          <w:sz w:val="24"/>
          <w:szCs w:val="24"/>
          <w:lang w:val="el-GR"/>
        </w:rPr>
      </w:pPr>
      <w:r w:rsidRPr="00A622B9">
        <w:rPr>
          <w:rFonts w:cstheme="minorHAnsi"/>
          <w:b/>
          <w:color w:val="0070C0"/>
          <w:sz w:val="24"/>
          <w:szCs w:val="24"/>
          <w:lang w:val="el-GR"/>
        </w:rPr>
        <w:t xml:space="preserve"> </w:t>
      </w:r>
      <w:r w:rsidRPr="00A622B9">
        <w:rPr>
          <w:rFonts w:cstheme="minorHAnsi"/>
          <w:b/>
          <w:i/>
          <w:w w:val="95"/>
          <w:sz w:val="24"/>
          <w:szCs w:val="24"/>
          <w:lang w:val="el-GR"/>
        </w:rPr>
        <w:t>Οι μαθητές ενθαρρύνονται και καθοδηγούνται:</w:t>
      </w:r>
      <w:r w:rsidRPr="00A622B9">
        <w:rPr>
          <w:rFonts w:cstheme="minorHAnsi"/>
          <w:i/>
          <w:w w:val="95"/>
          <w:sz w:val="24"/>
          <w:szCs w:val="24"/>
          <w:lang w:val="el-GR"/>
        </w:rPr>
        <w:t xml:space="preserve"> </w:t>
      </w:r>
    </w:p>
    <w:p w:rsidR="00A622B9" w:rsidRPr="00A622B9" w:rsidRDefault="00A622B9"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γνωρίσουν γεγονότα-σταθμούς, συγκρούσεις και κρί</w:t>
      </w:r>
      <w:r w:rsidRPr="00A622B9">
        <w:rPr>
          <w:rFonts w:asciiTheme="minorHAnsi" w:hAnsiTheme="minorHAnsi" w:cstheme="minorHAnsi"/>
          <w:w w:val="95"/>
        </w:rPr>
        <w:softHyphen/>
        <w:t xml:space="preserve">σεις της ιστορίας της Χριστιανικής Εκκλησίας </w:t>
      </w:r>
      <w:r w:rsidRPr="00A622B9">
        <w:rPr>
          <w:rFonts w:asciiTheme="minorHAnsi" w:hAnsiTheme="minorHAnsi" w:cstheme="minorHAnsi"/>
          <w:w w:val="95"/>
        </w:rPr>
        <w:br/>
        <w:t>(Εικο</w:t>
      </w:r>
      <w:r w:rsidRPr="00A622B9">
        <w:rPr>
          <w:rFonts w:asciiTheme="minorHAnsi" w:hAnsiTheme="minorHAnsi" w:cstheme="minorHAnsi"/>
          <w:w w:val="95"/>
        </w:rPr>
        <w:softHyphen/>
        <w:t>νο</w:t>
      </w:r>
      <w:r w:rsidRPr="00A622B9">
        <w:rPr>
          <w:rFonts w:asciiTheme="minorHAnsi" w:hAnsiTheme="minorHAnsi" w:cstheme="minorHAnsi"/>
          <w:w w:val="95"/>
        </w:rPr>
        <w:softHyphen/>
        <w:t>μα</w:t>
      </w:r>
      <w:r w:rsidRPr="00A622B9">
        <w:rPr>
          <w:rFonts w:asciiTheme="minorHAnsi" w:hAnsiTheme="minorHAnsi" w:cstheme="minorHAnsi"/>
          <w:w w:val="95"/>
        </w:rPr>
        <w:softHyphen/>
        <w:t>χία, εκχριστιανισμός Σλάβων, Σχίσμα, Μεταρρύθμιση, κα</w:t>
      </w:r>
      <w:r w:rsidRPr="00A622B9">
        <w:rPr>
          <w:rFonts w:asciiTheme="minorHAnsi" w:hAnsiTheme="minorHAnsi" w:cstheme="minorHAnsi"/>
          <w:w w:val="95"/>
        </w:rPr>
        <w:softHyphen/>
        <w:t>τά</w:t>
      </w:r>
      <w:r w:rsidRPr="00A622B9">
        <w:rPr>
          <w:rFonts w:asciiTheme="minorHAnsi" w:hAnsiTheme="minorHAnsi" w:cstheme="minorHAnsi"/>
          <w:w w:val="95"/>
        </w:rPr>
        <w:softHyphen/>
        <w:t>λυση Βυζαντινής Αυτοκρατορίας, ίδρυση νεοελληνικού κρά</w:t>
      </w:r>
      <w:r w:rsidRPr="00A622B9">
        <w:rPr>
          <w:rFonts w:asciiTheme="minorHAnsi" w:hAnsiTheme="minorHAnsi" w:cstheme="minorHAnsi"/>
          <w:w w:val="95"/>
        </w:rPr>
        <w:softHyphen/>
        <w:t xml:space="preserve">τους), που επηρέασαν αποφασιστικά την πορεία της </w:t>
      </w:r>
    </w:p>
    <w:p w:rsidR="00A622B9" w:rsidRPr="00A622B9" w:rsidRDefault="00A622B9"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διακρίνουν στους παράγοντες των συγκρούσεων το θεο</w:t>
      </w:r>
      <w:r w:rsidRPr="00A622B9">
        <w:rPr>
          <w:rFonts w:asciiTheme="minorHAnsi" w:hAnsiTheme="minorHAnsi" w:cstheme="minorHAnsi"/>
          <w:w w:val="95"/>
        </w:rPr>
        <w:softHyphen/>
        <w:t>λογικό τους υπόβαθρο και να αξιολογήσουν τις λύ</w:t>
      </w:r>
      <w:r w:rsidRPr="00A622B9">
        <w:rPr>
          <w:rFonts w:asciiTheme="minorHAnsi" w:hAnsiTheme="minorHAnsi" w:cstheme="minorHAnsi"/>
          <w:w w:val="95"/>
        </w:rPr>
        <w:softHyphen/>
        <w:t>σεις-συνθέσεις που επιτεύχθηκαν ή τις εκκρεμότητες που παραμένουν</w:t>
      </w:r>
    </w:p>
    <w:p w:rsidR="00A622B9" w:rsidRPr="00A622B9" w:rsidRDefault="00A622B9"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εμβαθύνουν στη διδασκαλία της Εκκλησίας για τον Χρι</w:t>
      </w:r>
      <w:r w:rsidRPr="00A622B9">
        <w:rPr>
          <w:rFonts w:asciiTheme="minorHAnsi" w:hAnsiTheme="minorHAnsi" w:cstheme="minorHAnsi"/>
          <w:w w:val="95"/>
        </w:rPr>
        <w:softHyphen/>
        <w:t xml:space="preserve">στό και τον άνθρωπο </w:t>
      </w:r>
    </w:p>
    <w:p w:rsidR="00A622B9" w:rsidRPr="00A622B9" w:rsidRDefault="00A622B9"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συνειδητοποιήσουν τα χριστιανικά κριτήρια ζωής, όπως αναδεικνύονται στη Βίβλο και στη ζωή συγκε</w:t>
      </w:r>
      <w:r w:rsidRPr="00A622B9">
        <w:rPr>
          <w:rFonts w:asciiTheme="minorHAnsi" w:hAnsiTheme="minorHAnsi" w:cstheme="minorHAnsi"/>
          <w:w w:val="95"/>
        </w:rPr>
        <w:softHyphen/>
        <w:t>κρι</w:t>
      </w:r>
      <w:r w:rsidRPr="00A622B9">
        <w:rPr>
          <w:rFonts w:asciiTheme="minorHAnsi" w:hAnsiTheme="minorHAnsi" w:cstheme="minorHAnsi"/>
          <w:w w:val="95"/>
        </w:rPr>
        <w:softHyphen/>
        <w:t>μέ</w:t>
      </w:r>
      <w:r w:rsidRPr="00A622B9">
        <w:rPr>
          <w:rFonts w:asciiTheme="minorHAnsi" w:hAnsiTheme="minorHAnsi" w:cstheme="minorHAnsi"/>
          <w:w w:val="95"/>
        </w:rPr>
        <w:softHyphen/>
        <w:t>νων προσώπων (Αγίων, Πατέρων κ.ά.)</w:t>
      </w:r>
    </w:p>
    <w:p w:rsidR="00A622B9" w:rsidRPr="00A622B9" w:rsidRDefault="00A622B9"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διερευνήσουν τη θέση του ανθρώπου, καθώς και τη σχέση του με τον Θεό και τον κόσμο στις διδασκαλίες άλλων θρησκειών.</w:t>
      </w:r>
    </w:p>
    <w:p w:rsidR="00A622B9" w:rsidRPr="00A622B9" w:rsidRDefault="00A622B9"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γνωρίσουν και να αποτιμήσουν τις θέσεις άλλων θρη</w:t>
      </w:r>
      <w:r w:rsidRPr="00A622B9">
        <w:rPr>
          <w:rFonts w:asciiTheme="minorHAnsi" w:hAnsiTheme="minorHAnsi" w:cstheme="minorHAnsi"/>
          <w:w w:val="95"/>
        </w:rPr>
        <w:softHyphen/>
        <w:t>σκειών πάνω σε διάφορα ζητήματα, όπως ο εικονισμός του Θεού, η θρησκευτική ετερότητα, οι εσωτερικές δια</w:t>
      </w:r>
      <w:r w:rsidRPr="00A622B9">
        <w:rPr>
          <w:rFonts w:asciiTheme="minorHAnsi" w:hAnsiTheme="minorHAnsi" w:cstheme="minorHAnsi"/>
          <w:w w:val="95"/>
        </w:rPr>
        <w:softHyphen/>
        <w:t>σπά</w:t>
      </w:r>
      <w:r w:rsidRPr="00A622B9">
        <w:rPr>
          <w:rFonts w:asciiTheme="minorHAnsi" w:hAnsiTheme="minorHAnsi" w:cstheme="minorHAnsi"/>
          <w:w w:val="95"/>
        </w:rPr>
        <w:softHyphen/>
        <w:t>σεις κ.ά.</w:t>
      </w:r>
    </w:p>
    <w:p w:rsidR="00A622B9" w:rsidRPr="00A622B9" w:rsidRDefault="00A622B9"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αντιληφθούν τη σύνδεση των θρησκευτικών πεποι</w:t>
      </w:r>
      <w:r w:rsidRPr="00A622B9">
        <w:rPr>
          <w:rFonts w:asciiTheme="minorHAnsi" w:hAnsiTheme="minorHAnsi" w:cstheme="minorHAnsi"/>
          <w:w w:val="95"/>
        </w:rPr>
        <w:softHyphen/>
        <w:t>θή</w:t>
      </w:r>
      <w:r w:rsidRPr="00A622B9">
        <w:rPr>
          <w:rFonts w:asciiTheme="minorHAnsi" w:hAnsiTheme="minorHAnsi" w:cstheme="minorHAnsi"/>
          <w:w w:val="95"/>
        </w:rPr>
        <w:softHyphen/>
        <w:t>σεων και αξιών με κοινωνικές ιδέες και συμπεριφορές, κα</w:t>
      </w:r>
      <w:r w:rsidRPr="00A622B9">
        <w:rPr>
          <w:rFonts w:asciiTheme="minorHAnsi" w:hAnsiTheme="minorHAnsi" w:cstheme="minorHAnsi"/>
          <w:w w:val="95"/>
        </w:rPr>
        <w:softHyphen/>
        <w:t>θώς και την προέκτασή τους σε στάση ζωής</w:t>
      </w:r>
    </w:p>
    <w:p w:rsidR="00A622B9" w:rsidRPr="00A622B9" w:rsidRDefault="00A622B9"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ανιχνεύσουν και να αναγνωρίσουν τα σημαινόμενα και τις θεολογικές υποδηλώσεις των μνημείων και των έρ</w:t>
      </w:r>
      <w:r w:rsidRPr="00A622B9">
        <w:rPr>
          <w:rFonts w:asciiTheme="minorHAnsi" w:hAnsiTheme="minorHAnsi" w:cstheme="minorHAnsi"/>
          <w:w w:val="95"/>
        </w:rPr>
        <w:softHyphen/>
        <w:t xml:space="preserve">γων τέχνης </w:t>
      </w:r>
    </w:p>
    <w:p w:rsidR="00A622B9" w:rsidRPr="00A622B9" w:rsidRDefault="00A622B9"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συνειδητοποιήσουν τον νευραλγικό και σύνθετο ρόλο της Ορθόδοξης Εκκλησίας στη διαμόρφωση του νεο</w:t>
      </w:r>
      <w:r w:rsidRPr="00A622B9">
        <w:rPr>
          <w:rFonts w:asciiTheme="minorHAnsi" w:hAnsiTheme="minorHAnsi" w:cstheme="minorHAnsi"/>
          <w:w w:val="95"/>
        </w:rPr>
        <w:softHyphen/>
        <w:t>ελ</w:t>
      </w:r>
      <w:r w:rsidRPr="00A622B9">
        <w:rPr>
          <w:rFonts w:asciiTheme="minorHAnsi" w:hAnsiTheme="minorHAnsi" w:cstheme="minorHAnsi"/>
          <w:w w:val="95"/>
        </w:rPr>
        <w:softHyphen/>
        <w:t>λη</w:t>
      </w:r>
      <w:r w:rsidRPr="00A622B9">
        <w:rPr>
          <w:rFonts w:asciiTheme="minorHAnsi" w:hAnsiTheme="minorHAnsi" w:cstheme="minorHAnsi"/>
          <w:w w:val="95"/>
        </w:rPr>
        <w:softHyphen/>
        <w:t>νι</w:t>
      </w:r>
      <w:r w:rsidRPr="00A622B9">
        <w:rPr>
          <w:rFonts w:asciiTheme="minorHAnsi" w:hAnsiTheme="minorHAnsi" w:cstheme="minorHAnsi"/>
          <w:w w:val="95"/>
        </w:rPr>
        <w:softHyphen/>
        <w:t xml:space="preserve">κού πολιτισμού </w:t>
      </w:r>
    </w:p>
    <w:p w:rsidR="00A622B9" w:rsidRPr="00A622B9" w:rsidRDefault="00A622B9"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 xml:space="preserve">να συναισθανθούν το αίτημα και την ανάγκη για </w:t>
      </w:r>
      <w:proofErr w:type="spellStart"/>
      <w:r w:rsidRPr="00A622B9">
        <w:rPr>
          <w:rFonts w:asciiTheme="minorHAnsi" w:hAnsiTheme="minorHAnsi" w:cstheme="minorHAnsi"/>
          <w:w w:val="95"/>
        </w:rPr>
        <w:t>καταλ</w:t>
      </w:r>
      <w:r w:rsidRPr="00A622B9">
        <w:rPr>
          <w:rFonts w:asciiTheme="minorHAnsi" w:hAnsiTheme="minorHAnsi" w:cstheme="minorHAnsi"/>
          <w:w w:val="95"/>
        </w:rPr>
        <w:softHyphen/>
        <w:t>λα</w:t>
      </w:r>
      <w:r w:rsidRPr="00A622B9">
        <w:rPr>
          <w:rFonts w:asciiTheme="minorHAnsi" w:hAnsiTheme="minorHAnsi" w:cstheme="minorHAnsi"/>
          <w:w w:val="95"/>
        </w:rPr>
        <w:softHyphen/>
        <w:t>γή</w:t>
      </w:r>
      <w:proofErr w:type="spellEnd"/>
      <w:r w:rsidRPr="00A622B9">
        <w:rPr>
          <w:rFonts w:asciiTheme="minorHAnsi" w:hAnsiTheme="minorHAnsi" w:cstheme="minorHAnsi"/>
          <w:w w:val="95"/>
        </w:rPr>
        <w:t xml:space="preserve"> και συμφιλίωση των θρησκειών ως ένα κρίσιμο κοι</w:t>
      </w:r>
      <w:r w:rsidRPr="00A622B9">
        <w:rPr>
          <w:rFonts w:asciiTheme="minorHAnsi" w:hAnsiTheme="minorHAnsi" w:cstheme="minorHAnsi"/>
          <w:w w:val="95"/>
        </w:rPr>
        <w:softHyphen/>
        <w:t>νω</w:t>
      </w:r>
      <w:r w:rsidRPr="00A622B9">
        <w:rPr>
          <w:rFonts w:asciiTheme="minorHAnsi" w:hAnsiTheme="minorHAnsi" w:cstheme="minorHAnsi"/>
          <w:w w:val="95"/>
        </w:rPr>
        <w:softHyphen/>
        <w:t xml:space="preserve">νικό </w:t>
      </w:r>
      <w:proofErr w:type="spellStart"/>
      <w:r w:rsidRPr="00A622B9">
        <w:rPr>
          <w:rFonts w:asciiTheme="minorHAnsi" w:hAnsiTheme="minorHAnsi" w:cstheme="minorHAnsi"/>
          <w:w w:val="95"/>
        </w:rPr>
        <w:t>διακύβευμα</w:t>
      </w:r>
      <w:proofErr w:type="spellEnd"/>
    </w:p>
    <w:p w:rsidR="00A622B9" w:rsidRPr="00A622B9" w:rsidRDefault="00A622B9"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καλλιεργήσουν προσωπικά ενδιαφέροντα για τη μελέ</w:t>
      </w:r>
      <w:r w:rsidRPr="00A622B9">
        <w:rPr>
          <w:rFonts w:asciiTheme="minorHAnsi" w:hAnsiTheme="minorHAnsi" w:cstheme="minorHAnsi"/>
          <w:w w:val="95"/>
        </w:rPr>
        <w:softHyphen/>
        <w:t xml:space="preserve">τη του κόσμου της θρησκείας. </w:t>
      </w:r>
    </w:p>
    <w:p w:rsidR="00A622B9" w:rsidRPr="00A622B9" w:rsidRDefault="00A622B9" w:rsidP="00A622B9">
      <w:pPr>
        <w:pStyle w:val="2"/>
        <w:autoSpaceDE w:val="0"/>
        <w:autoSpaceDN w:val="0"/>
        <w:adjustRightInd w:val="0"/>
        <w:ind w:left="284"/>
        <w:rPr>
          <w:rFonts w:asciiTheme="minorHAnsi" w:hAnsiTheme="minorHAnsi" w:cstheme="minorHAnsi"/>
          <w:w w:val="95"/>
        </w:rPr>
      </w:pPr>
    </w:p>
    <w:p w:rsidR="00A622B9" w:rsidRPr="00BD5FF2" w:rsidRDefault="00A622B9" w:rsidP="00BD5FF2">
      <w:pPr>
        <w:autoSpaceDE w:val="0"/>
        <w:autoSpaceDN w:val="0"/>
        <w:adjustRightInd w:val="0"/>
        <w:spacing w:after="0" w:line="240" w:lineRule="auto"/>
        <w:jc w:val="both"/>
        <w:rPr>
          <w:rFonts w:cstheme="minorHAnsi"/>
          <w:b/>
          <w:sz w:val="24"/>
          <w:szCs w:val="24"/>
          <w:lang w:val="el-GR"/>
        </w:rPr>
      </w:pPr>
      <w:r w:rsidRPr="00BD5FF2">
        <w:rPr>
          <w:rFonts w:cstheme="minorHAnsi"/>
          <w:b/>
          <w:sz w:val="24"/>
          <w:szCs w:val="24"/>
          <w:lang w:val="el-GR"/>
        </w:rPr>
        <w:t>Γ΄ Γυμνασίου</w:t>
      </w:r>
    </w:p>
    <w:p w:rsidR="00A622B9" w:rsidRPr="00BD5FF2" w:rsidRDefault="00A622B9" w:rsidP="00A622B9">
      <w:pPr>
        <w:spacing w:after="0" w:line="240" w:lineRule="auto"/>
        <w:rPr>
          <w:rFonts w:cstheme="minorHAnsi"/>
          <w:b/>
          <w:w w:val="95"/>
          <w:sz w:val="24"/>
          <w:szCs w:val="24"/>
          <w:lang w:val="el-GR"/>
        </w:rPr>
      </w:pPr>
      <w:r w:rsidRPr="00BD5FF2">
        <w:rPr>
          <w:rFonts w:cstheme="minorHAnsi"/>
          <w:b/>
          <w:noProof/>
          <w:color w:val="800000"/>
          <w:w w:val="90"/>
          <w:sz w:val="24"/>
          <w:szCs w:val="24"/>
          <w:lang w:val="el-GR"/>
        </w:rPr>
        <w:t>Βασικός άξονας των θεματικών ενοτήτων</w:t>
      </w:r>
      <w:r w:rsidR="00BD5FF2" w:rsidRPr="00BD5FF2">
        <w:rPr>
          <w:rFonts w:cstheme="minorHAnsi"/>
          <w:b/>
          <w:noProof/>
          <w:color w:val="800000"/>
          <w:w w:val="90"/>
          <w:sz w:val="24"/>
          <w:szCs w:val="24"/>
          <w:lang w:val="el-GR"/>
        </w:rPr>
        <w:t xml:space="preserve">: </w:t>
      </w:r>
      <w:r w:rsidRPr="00BD5FF2">
        <w:rPr>
          <w:rFonts w:cstheme="minorHAnsi"/>
          <w:b/>
          <w:noProof/>
          <w:color w:val="800000"/>
          <w:sz w:val="24"/>
          <w:szCs w:val="24"/>
          <w:lang w:val="el-GR"/>
        </w:rPr>
        <w:t>Από το τοπικό στο οικουμενικό</w:t>
      </w:r>
    </w:p>
    <w:p w:rsidR="00A622B9" w:rsidRPr="00A622B9" w:rsidRDefault="00A622B9" w:rsidP="00A622B9">
      <w:pPr>
        <w:spacing w:after="0" w:line="240" w:lineRule="auto"/>
        <w:ind w:right="-23"/>
        <w:jc w:val="both"/>
        <w:rPr>
          <w:rFonts w:cstheme="minorHAnsi"/>
          <w:i/>
          <w:sz w:val="24"/>
          <w:szCs w:val="24"/>
          <w:lang w:val="el-GR"/>
        </w:rPr>
      </w:pPr>
      <w:r w:rsidRPr="00A622B9">
        <w:rPr>
          <w:rFonts w:cstheme="minorHAnsi"/>
          <w:i/>
          <w:w w:val="95"/>
          <w:sz w:val="24"/>
          <w:szCs w:val="24"/>
          <w:lang w:val="el-GR"/>
        </w:rPr>
        <w:t>Οι θεματικές ενότητες οργανώνονται πάνω στο πολυ</w:t>
      </w:r>
      <w:r w:rsidRPr="00A622B9">
        <w:rPr>
          <w:rFonts w:cstheme="minorHAnsi"/>
          <w:i/>
          <w:w w:val="95"/>
          <w:sz w:val="24"/>
          <w:szCs w:val="24"/>
          <w:lang w:val="el-GR"/>
        </w:rPr>
        <w:softHyphen/>
        <w:t>διάστατο και πολιτισμικά ανιχνεύσιμο γεγονός της πα</w:t>
      </w:r>
      <w:r w:rsidRPr="00A622B9">
        <w:rPr>
          <w:rFonts w:cstheme="minorHAnsi"/>
          <w:i/>
          <w:w w:val="95"/>
          <w:sz w:val="24"/>
          <w:szCs w:val="24"/>
          <w:lang w:val="el-GR"/>
        </w:rPr>
        <w:softHyphen/>
        <w:t>ρου</w:t>
      </w:r>
      <w:r w:rsidRPr="00A622B9">
        <w:rPr>
          <w:rFonts w:cstheme="minorHAnsi"/>
          <w:i/>
          <w:w w:val="95"/>
          <w:sz w:val="24"/>
          <w:szCs w:val="24"/>
          <w:lang w:val="el-GR"/>
        </w:rPr>
        <w:softHyphen/>
        <w:t>σίας της θρησκείας στον ευρωπαϊκό και παγκό</w:t>
      </w:r>
      <w:r w:rsidRPr="00A622B9">
        <w:rPr>
          <w:rFonts w:cstheme="minorHAnsi"/>
          <w:i/>
          <w:w w:val="95"/>
          <w:sz w:val="24"/>
          <w:szCs w:val="24"/>
          <w:lang w:val="el-GR"/>
        </w:rPr>
        <w:softHyphen/>
        <w:t>σμιο χώρο. Οι μαθητές διερευνούν κριτικά και εξοικειώνονται με τις τοπο</w:t>
      </w:r>
      <w:r w:rsidRPr="00A622B9">
        <w:rPr>
          <w:rFonts w:cstheme="minorHAnsi"/>
          <w:i/>
          <w:w w:val="95"/>
          <w:sz w:val="24"/>
          <w:szCs w:val="24"/>
          <w:lang w:val="el-GR"/>
        </w:rPr>
        <w:softHyphen/>
        <w:t>θε</w:t>
      </w:r>
      <w:r w:rsidRPr="00A622B9">
        <w:rPr>
          <w:rFonts w:cstheme="minorHAnsi"/>
          <w:i/>
          <w:w w:val="95"/>
          <w:sz w:val="24"/>
          <w:szCs w:val="24"/>
          <w:lang w:val="el-GR"/>
        </w:rPr>
        <w:softHyphen/>
        <w:t>τή</w:t>
      </w:r>
      <w:r w:rsidRPr="00A622B9">
        <w:rPr>
          <w:rFonts w:cstheme="minorHAnsi"/>
          <w:i/>
          <w:w w:val="95"/>
          <w:sz w:val="24"/>
          <w:szCs w:val="24"/>
          <w:lang w:val="el-GR"/>
        </w:rPr>
        <w:softHyphen/>
        <w:t>σεις κυρίως του Χριστιανισμού αλλά και άλλων θρη</w:t>
      </w:r>
      <w:r w:rsidRPr="00A622B9">
        <w:rPr>
          <w:rFonts w:cstheme="minorHAnsi"/>
          <w:i/>
          <w:w w:val="95"/>
          <w:sz w:val="24"/>
          <w:szCs w:val="24"/>
          <w:lang w:val="el-GR"/>
        </w:rPr>
        <w:softHyphen/>
        <w:t>σκειών πάνω σε ζητήματα και όψεις της σύγχρονης ζωής, καθώς και τις προοπτικές και τις ελπίδες που αυτές επαγγέλλονται στον σύγχρονο κόσμο. Γνωρί</w:t>
      </w:r>
      <w:r w:rsidRPr="00A622B9">
        <w:rPr>
          <w:rFonts w:cstheme="minorHAnsi"/>
          <w:i/>
          <w:w w:val="95"/>
          <w:sz w:val="24"/>
          <w:szCs w:val="24"/>
          <w:lang w:val="el-GR"/>
        </w:rPr>
        <w:softHyphen/>
        <w:t>ζουν και συναντούν επίσης σπουδαία πρόσωπα της νεό</w:t>
      </w:r>
      <w:r w:rsidRPr="00A622B9">
        <w:rPr>
          <w:rFonts w:cstheme="minorHAnsi"/>
          <w:i/>
          <w:w w:val="95"/>
          <w:sz w:val="24"/>
          <w:szCs w:val="24"/>
          <w:lang w:val="el-GR"/>
        </w:rPr>
        <w:softHyphen/>
        <w:t>τερης παγκόσμιας ιστορίας που μετέγραψαν τη θρη</w:t>
      </w:r>
      <w:r w:rsidRPr="00A622B9">
        <w:rPr>
          <w:rFonts w:cstheme="minorHAnsi"/>
          <w:i/>
          <w:w w:val="95"/>
          <w:sz w:val="24"/>
          <w:szCs w:val="24"/>
          <w:lang w:val="el-GR"/>
        </w:rPr>
        <w:softHyphen/>
        <w:t>σκευτική τους δέσμευση σε εμπνευσμένη πράξη.</w:t>
      </w:r>
    </w:p>
    <w:p w:rsidR="00A622B9" w:rsidRPr="00A622B9" w:rsidRDefault="00A622B9" w:rsidP="00A622B9">
      <w:pPr>
        <w:autoSpaceDE w:val="0"/>
        <w:autoSpaceDN w:val="0"/>
        <w:adjustRightInd w:val="0"/>
        <w:spacing w:after="0" w:line="240" w:lineRule="auto"/>
        <w:jc w:val="both"/>
        <w:rPr>
          <w:rFonts w:cstheme="minorHAnsi"/>
          <w:i/>
          <w:w w:val="95"/>
          <w:sz w:val="24"/>
          <w:szCs w:val="24"/>
          <w:lang w:val="el-GR"/>
        </w:rPr>
      </w:pPr>
      <w:r w:rsidRPr="00A622B9">
        <w:rPr>
          <w:rFonts w:cstheme="minorHAnsi"/>
          <w:b/>
          <w:i/>
          <w:w w:val="95"/>
          <w:sz w:val="24"/>
          <w:szCs w:val="24"/>
          <w:lang w:val="el-GR"/>
        </w:rPr>
        <w:t>Οι μαθητές ενθαρρύνονται και καθοδηγούνται:</w:t>
      </w:r>
      <w:r w:rsidRPr="00A622B9">
        <w:rPr>
          <w:rFonts w:cstheme="minorHAnsi"/>
          <w:i/>
          <w:w w:val="95"/>
          <w:sz w:val="24"/>
          <w:szCs w:val="24"/>
          <w:lang w:val="el-GR"/>
        </w:rPr>
        <w:t xml:space="preserve"> </w:t>
      </w:r>
    </w:p>
    <w:p w:rsidR="00A622B9" w:rsidRPr="00A622B9" w:rsidRDefault="00A622B9"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 xml:space="preserve">να γνωρίσουν τη σύγχρονη πορεία της Ορθόδοξης </w:t>
      </w:r>
      <w:r w:rsidRPr="00A622B9">
        <w:rPr>
          <w:rFonts w:asciiTheme="minorHAnsi" w:hAnsiTheme="minorHAnsi" w:cstheme="minorHAnsi"/>
          <w:w w:val="95"/>
        </w:rPr>
        <w:br/>
        <w:t>Εκ</w:t>
      </w:r>
      <w:r w:rsidRPr="00A622B9">
        <w:rPr>
          <w:rFonts w:asciiTheme="minorHAnsi" w:hAnsiTheme="minorHAnsi" w:cstheme="minorHAnsi"/>
          <w:w w:val="95"/>
        </w:rPr>
        <w:softHyphen/>
        <w:t>κλη</w:t>
      </w:r>
      <w:r w:rsidRPr="00A622B9">
        <w:rPr>
          <w:rFonts w:asciiTheme="minorHAnsi" w:hAnsiTheme="minorHAnsi" w:cstheme="minorHAnsi"/>
          <w:w w:val="95"/>
        </w:rPr>
        <w:softHyphen/>
      </w:r>
      <w:r w:rsidRPr="00A622B9">
        <w:rPr>
          <w:rFonts w:asciiTheme="minorHAnsi" w:hAnsiTheme="minorHAnsi" w:cstheme="minorHAnsi"/>
          <w:w w:val="95"/>
        </w:rPr>
        <w:softHyphen/>
        <w:t>σίας και τις εξελίξεις στις σχέσεις της με τις μεγάλες χριστιανικές Ομολογίες</w:t>
      </w:r>
    </w:p>
    <w:p w:rsidR="00A622B9" w:rsidRPr="00A622B9" w:rsidRDefault="00A622B9"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lastRenderedPageBreak/>
        <w:t>να κατανοήσουν τη θέση και τον ρόλο της θρησκείας στη σύγχρονη Ευρώπη, καθώς και το θρησκευτικό υπό</w:t>
      </w:r>
      <w:r w:rsidRPr="00A622B9">
        <w:rPr>
          <w:rFonts w:asciiTheme="minorHAnsi" w:hAnsiTheme="minorHAnsi" w:cstheme="minorHAnsi"/>
          <w:w w:val="95"/>
        </w:rPr>
        <w:softHyphen/>
        <w:t>βα</w:t>
      </w:r>
      <w:r w:rsidRPr="00A622B9">
        <w:rPr>
          <w:rFonts w:asciiTheme="minorHAnsi" w:hAnsiTheme="minorHAnsi" w:cstheme="minorHAnsi"/>
          <w:w w:val="95"/>
        </w:rPr>
        <w:softHyphen/>
        <w:t xml:space="preserve">θρο πολλών σύγχρονων κοινωνικών προβλημάτων και κρίσεων </w:t>
      </w:r>
    </w:p>
    <w:p w:rsidR="00A622B9" w:rsidRPr="00A622B9" w:rsidRDefault="00A622B9"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επεξεργαστούν τη χριστιανική πρόταση για θεμελιώδη υπαρξιακά, ηθικά και κοινωνικά ζητήματα (βία, πόνος, κα</w:t>
      </w:r>
      <w:r w:rsidRPr="00A622B9">
        <w:rPr>
          <w:rFonts w:asciiTheme="minorHAnsi" w:hAnsiTheme="minorHAnsi" w:cstheme="minorHAnsi"/>
          <w:w w:val="95"/>
        </w:rPr>
        <w:softHyphen/>
        <w:t>κό, μεταμόρφωση του κόσμου, έσχατα) και να προ</w:t>
      </w:r>
      <w:r w:rsidRPr="00A622B9">
        <w:rPr>
          <w:rFonts w:asciiTheme="minorHAnsi" w:hAnsiTheme="minorHAnsi" w:cstheme="minorHAnsi"/>
          <w:w w:val="95"/>
        </w:rPr>
        <w:softHyphen/>
        <w:t>σεγ</w:t>
      </w:r>
      <w:r w:rsidRPr="00A622B9">
        <w:rPr>
          <w:rFonts w:asciiTheme="minorHAnsi" w:hAnsiTheme="minorHAnsi" w:cstheme="minorHAnsi"/>
          <w:w w:val="95"/>
        </w:rPr>
        <w:softHyphen/>
        <w:t>γίσουν τις απαντήσεις άλλων θρησκειών</w:t>
      </w:r>
    </w:p>
    <w:p w:rsidR="00A622B9" w:rsidRPr="00A622B9" w:rsidRDefault="00A622B9"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εμβαθύνουν στη χριστιανική πρόταση για τη μετα</w:t>
      </w:r>
      <w:r w:rsidRPr="00A622B9">
        <w:rPr>
          <w:rFonts w:asciiTheme="minorHAnsi" w:hAnsiTheme="minorHAnsi" w:cstheme="minorHAnsi"/>
          <w:w w:val="95"/>
        </w:rPr>
        <w:softHyphen/>
        <w:t>μόρ</w:t>
      </w:r>
      <w:r w:rsidRPr="00A622B9">
        <w:rPr>
          <w:rFonts w:asciiTheme="minorHAnsi" w:hAnsiTheme="minorHAnsi" w:cstheme="minorHAnsi"/>
          <w:w w:val="95"/>
        </w:rPr>
        <w:softHyphen/>
        <w:t>φω</w:t>
      </w:r>
      <w:r w:rsidRPr="00A622B9">
        <w:rPr>
          <w:rFonts w:asciiTheme="minorHAnsi" w:hAnsiTheme="minorHAnsi" w:cstheme="minorHAnsi"/>
          <w:w w:val="95"/>
        </w:rPr>
        <w:softHyphen/>
        <w:t xml:space="preserve">ση της ζωής και τη σωτηρία του κόσμου </w:t>
      </w:r>
    </w:p>
    <w:p w:rsidR="00A622B9" w:rsidRPr="00A622B9" w:rsidRDefault="00A622B9"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γνωρίσουν σύγχρονες περιπτώσεις σημαντικών προ</w:t>
      </w:r>
      <w:r w:rsidRPr="00A622B9">
        <w:rPr>
          <w:rFonts w:asciiTheme="minorHAnsi" w:hAnsiTheme="minorHAnsi" w:cstheme="minorHAnsi"/>
          <w:w w:val="95"/>
        </w:rPr>
        <w:softHyphen/>
        <w:t>σώ</w:t>
      </w:r>
      <w:r w:rsidRPr="00A622B9">
        <w:rPr>
          <w:rFonts w:asciiTheme="minorHAnsi" w:hAnsiTheme="minorHAnsi" w:cstheme="minorHAnsi"/>
          <w:w w:val="95"/>
        </w:rPr>
        <w:softHyphen/>
        <w:t>πων από διάφορες θρησκευτικές παραδόσεις που με</w:t>
      </w:r>
      <w:r w:rsidRPr="00A622B9">
        <w:rPr>
          <w:rFonts w:asciiTheme="minorHAnsi" w:hAnsiTheme="minorHAnsi" w:cstheme="minorHAnsi"/>
          <w:w w:val="95"/>
        </w:rPr>
        <w:softHyphen/>
        <w:t>τέ</w:t>
      </w:r>
      <w:r w:rsidRPr="00A622B9">
        <w:rPr>
          <w:rFonts w:asciiTheme="minorHAnsi" w:hAnsiTheme="minorHAnsi" w:cstheme="minorHAnsi"/>
          <w:w w:val="95"/>
        </w:rPr>
        <w:softHyphen/>
        <w:t>φρασαν σε εμπνευσμένη πράξη την πίστη τους</w:t>
      </w:r>
    </w:p>
    <w:p w:rsidR="00A622B9" w:rsidRPr="00A622B9" w:rsidRDefault="00A622B9"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εμπεδώσουν ότι η θρησκευτική δέσμευση ή αδιαφορία σχε</w:t>
      </w:r>
      <w:r w:rsidRPr="00A622B9">
        <w:rPr>
          <w:rFonts w:asciiTheme="minorHAnsi" w:hAnsiTheme="minorHAnsi" w:cstheme="minorHAnsi"/>
          <w:w w:val="95"/>
        </w:rPr>
        <w:softHyphen/>
        <w:t xml:space="preserve">τίζεται στενά με τη </w:t>
      </w:r>
      <w:proofErr w:type="spellStart"/>
      <w:r w:rsidRPr="00A622B9">
        <w:rPr>
          <w:rFonts w:asciiTheme="minorHAnsi" w:hAnsiTheme="minorHAnsi" w:cstheme="minorHAnsi"/>
          <w:w w:val="95"/>
        </w:rPr>
        <w:t>νοηματοδότηση</w:t>
      </w:r>
      <w:proofErr w:type="spellEnd"/>
      <w:r w:rsidRPr="00A622B9">
        <w:rPr>
          <w:rFonts w:asciiTheme="minorHAnsi" w:hAnsiTheme="minorHAnsi" w:cstheme="minorHAnsi"/>
          <w:w w:val="95"/>
        </w:rPr>
        <w:t xml:space="preserve"> της ύπαρξης και εκβάλλει σε ανάλογη στάση ζωής.</w:t>
      </w:r>
    </w:p>
    <w:p w:rsidR="00A622B9" w:rsidRPr="00A622B9" w:rsidRDefault="00A622B9"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συνειδητοποιήσουν την αποφασιστική σημασία της Οι</w:t>
      </w:r>
      <w:r w:rsidRPr="00A622B9">
        <w:rPr>
          <w:rFonts w:asciiTheme="minorHAnsi" w:hAnsiTheme="minorHAnsi" w:cstheme="minorHAnsi"/>
          <w:w w:val="95"/>
        </w:rPr>
        <w:softHyphen/>
        <w:t>κου</w:t>
      </w:r>
      <w:r w:rsidRPr="00A622B9">
        <w:rPr>
          <w:rFonts w:asciiTheme="minorHAnsi" w:hAnsiTheme="minorHAnsi" w:cstheme="minorHAnsi"/>
          <w:w w:val="95"/>
        </w:rPr>
        <w:softHyphen/>
        <w:t>με</w:t>
      </w:r>
      <w:r w:rsidRPr="00A622B9">
        <w:rPr>
          <w:rFonts w:asciiTheme="minorHAnsi" w:hAnsiTheme="minorHAnsi" w:cstheme="minorHAnsi"/>
          <w:w w:val="95"/>
        </w:rPr>
        <w:softHyphen/>
        <w:t xml:space="preserve">νικής Κίνησης και των σύγχρονων </w:t>
      </w:r>
      <w:proofErr w:type="spellStart"/>
      <w:r w:rsidRPr="00A622B9">
        <w:rPr>
          <w:rFonts w:asciiTheme="minorHAnsi" w:hAnsiTheme="minorHAnsi" w:cstheme="minorHAnsi"/>
          <w:w w:val="95"/>
        </w:rPr>
        <w:t>δια</w:t>
      </w:r>
      <w:r w:rsidRPr="00A622B9">
        <w:rPr>
          <w:rFonts w:asciiTheme="minorHAnsi" w:hAnsiTheme="minorHAnsi" w:cstheme="minorHAnsi"/>
          <w:w w:val="95"/>
        </w:rPr>
        <w:softHyphen/>
        <w:t>θρη</w:t>
      </w:r>
      <w:r w:rsidRPr="00A622B9">
        <w:rPr>
          <w:rFonts w:asciiTheme="minorHAnsi" w:hAnsiTheme="minorHAnsi" w:cstheme="minorHAnsi"/>
          <w:w w:val="95"/>
        </w:rPr>
        <w:softHyphen/>
        <w:t>σκεια</w:t>
      </w:r>
      <w:r w:rsidRPr="00A622B9">
        <w:rPr>
          <w:rFonts w:asciiTheme="minorHAnsi" w:hAnsiTheme="minorHAnsi" w:cstheme="minorHAnsi"/>
          <w:w w:val="95"/>
        </w:rPr>
        <w:softHyphen/>
        <w:t>κών</w:t>
      </w:r>
      <w:proofErr w:type="spellEnd"/>
      <w:r w:rsidRPr="00A622B9">
        <w:rPr>
          <w:rFonts w:asciiTheme="minorHAnsi" w:hAnsiTheme="minorHAnsi" w:cstheme="minorHAnsi"/>
          <w:w w:val="95"/>
        </w:rPr>
        <w:t xml:space="preserve"> και </w:t>
      </w:r>
      <w:proofErr w:type="spellStart"/>
      <w:r w:rsidRPr="00A622B9">
        <w:rPr>
          <w:rFonts w:asciiTheme="minorHAnsi" w:hAnsiTheme="minorHAnsi" w:cstheme="minorHAnsi"/>
          <w:w w:val="95"/>
        </w:rPr>
        <w:t>διομολογιακών</w:t>
      </w:r>
      <w:proofErr w:type="spellEnd"/>
      <w:r w:rsidRPr="00A622B9">
        <w:rPr>
          <w:rFonts w:asciiTheme="minorHAnsi" w:hAnsiTheme="minorHAnsi" w:cstheme="minorHAnsi"/>
          <w:w w:val="95"/>
        </w:rPr>
        <w:t xml:space="preserve"> διαλόγων για την κοινωνική συνο</w:t>
      </w:r>
      <w:r w:rsidRPr="00A622B9">
        <w:rPr>
          <w:rFonts w:asciiTheme="minorHAnsi" w:hAnsiTheme="minorHAnsi" w:cstheme="minorHAnsi"/>
          <w:w w:val="95"/>
        </w:rPr>
        <w:softHyphen/>
        <w:t>χή και την παγκόσμια ειρήνη</w:t>
      </w:r>
    </w:p>
    <w:p w:rsidR="00A622B9" w:rsidRPr="00A622B9" w:rsidRDefault="00A622B9"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συναισθανθούν ότι το πνεύμα σεβασμού, συμφι</w:t>
      </w:r>
      <w:r w:rsidRPr="00A622B9">
        <w:rPr>
          <w:rFonts w:asciiTheme="minorHAnsi" w:hAnsiTheme="minorHAnsi" w:cstheme="minorHAnsi"/>
          <w:w w:val="95"/>
        </w:rPr>
        <w:softHyphen/>
        <w:t>λίω</w:t>
      </w:r>
      <w:r w:rsidRPr="00A622B9">
        <w:rPr>
          <w:rFonts w:asciiTheme="minorHAnsi" w:hAnsiTheme="minorHAnsi" w:cstheme="minorHAnsi"/>
          <w:w w:val="95"/>
        </w:rPr>
        <w:softHyphen/>
        <w:t>σης και ανοίγματος προς όλους τους ανθρώπους βρί</w:t>
      </w:r>
      <w:r w:rsidRPr="00A622B9">
        <w:rPr>
          <w:rFonts w:asciiTheme="minorHAnsi" w:hAnsiTheme="minorHAnsi" w:cstheme="minorHAnsi"/>
          <w:w w:val="95"/>
        </w:rPr>
        <w:softHyphen/>
        <w:t>σκε</w:t>
      </w:r>
      <w:r w:rsidRPr="00A622B9">
        <w:rPr>
          <w:rFonts w:asciiTheme="minorHAnsi" w:hAnsiTheme="minorHAnsi" w:cstheme="minorHAnsi"/>
          <w:w w:val="95"/>
        </w:rPr>
        <w:softHyphen/>
        <w:t>ται στον πυρήνα της χριστιανικής πίστης και διδα</w:t>
      </w:r>
      <w:r w:rsidRPr="00A622B9">
        <w:rPr>
          <w:rFonts w:asciiTheme="minorHAnsi" w:hAnsiTheme="minorHAnsi" w:cstheme="minorHAnsi"/>
          <w:w w:val="95"/>
        </w:rPr>
        <w:softHyphen/>
        <w:t>σκα</w:t>
      </w:r>
      <w:r w:rsidRPr="00A622B9">
        <w:rPr>
          <w:rFonts w:asciiTheme="minorHAnsi" w:hAnsiTheme="minorHAnsi" w:cstheme="minorHAnsi"/>
          <w:w w:val="95"/>
        </w:rPr>
        <w:softHyphen/>
        <w:t>λίας</w:t>
      </w:r>
    </w:p>
    <w:p w:rsidR="00A622B9" w:rsidRPr="00A622B9" w:rsidRDefault="00A622B9"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 xml:space="preserve">να αντιληφθούν πτυχές της θρησκευτικής </w:t>
      </w:r>
      <w:proofErr w:type="spellStart"/>
      <w:r w:rsidRPr="00A622B9">
        <w:rPr>
          <w:rFonts w:asciiTheme="minorHAnsi" w:hAnsiTheme="minorHAnsi" w:cstheme="minorHAnsi"/>
          <w:w w:val="95"/>
        </w:rPr>
        <w:t>ιδιοπροσωπίας</w:t>
      </w:r>
      <w:proofErr w:type="spellEnd"/>
      <w:r w:rsidRPr="00A622B9">
        <w:rPr>
          <w:rFonts w:asciiTheme="minorHAnsi" w:hAnsiTheme="minorHAnsi" w:cstheme="minorHAnsi"/>
          <w:w w:val="95"/>
        </w:rPr>
        <w:t xml:space="preserve"> τους και να μάθουν να σέβονται το δικαίωμα στον θρη</w:t>
      </w:r>
      <w:r w:rsidRPr="00A622B9">
        <w:rPr>
          <w:rFonts w:asciiTheme="minorHAnsi" w:hAnsiTheme="minorHAnsi" w:cstheme="minorHAnsi"/>
          <w:w w:val="95"/>
        </w:rPr>
        <w:softHyphen/>
        <w:t>σκευ</w:t>
      </w:r>
      <w:r w:rsidRPr="00A622B9">
        <w:rPr>
          <w:rFonts w:asciiTheme="minorHAnsi" w:hAnsiTheme="minorHAnsi" w:cstheme="minorHAnsi"/>
          <w:w w:val="95"/>
        </w:rPr>
        <w:softHyphen/>
        <w:t>τικό αυτοπροσδιορισμό</w:t>
      </w:r>
    </w:p>
    <w:p w:rsidR="00A622B9" w:rsidRPr="00A622B9" w:rsidRDefault="00A622B9"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οικοδομήσουν τον προσωπικό τους κόσμο, ανασυν</w:t>
      </w:r>
      <w:r w:rsidRPr="00A622B9">
        <w:rPr>
          <w:rFonts w:asciiTheme="minorHAnsi" w:hAnsiTheme="minorHAnsi" w:cstheme="minorHAnsi"/>
          <w:w w:val="95"/>
        </w:rPr>
        <w:softHyphen/>
        <w:t>θέ</w:t>
      </w:r>
      <w:r w:rsidRPr="00A622B9">
        <w:rPr>
          <w:rFonts w:asciiTheme="minorHAnsi" w:hAnsiTheme="minorHAnsi" w:cstheme="minorHAnsi"/>
          <w:w w:val="95"/>
        </w:rPr>
        <w:softHyphen/>
        <w:t>το</w:t>
      </w:r>
      <w:r w:rsidRPr="00A622B9">
        <w:rPr>
          <w:rFonts w:asciiTheme="minorHAnsi" w:hAnsiTheme="minorHAnsi" w:cstheme="minorHAnsi"/>
          <w:w w:val="95"/>
        </w:rPr>
        <w:softHyphen/>
        <w:t>ντας δημιουργικά τη γνώση από τη μελέτη του κό</w:t>
      </w:r>
      <w:r w:rsidRPr="00A622B9">
        <w:rPr>
          <w:rFonts w:asciiTheme="minorHAnsi" w:hAnsiTheme="minorHAnsi" w:cstheme="minorHAnsi"/>
          <w:w w:val="95"/>
        </w:rPr>
        <w:softHyphen/>
        <w:t>σμου της θρησκείας</w:t>
      </w:r>
    </w:p>
    <w:p w:rsidR="00A622B9" w:rsidRPr="00A622B9" w:rsidRDefault="00A622B9"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αντιληφθούν τον οικουμενικό χαρακτήρα της χριστια</w:t>
      </w:r>
      <w:r w:rsidRPr="00A622B9">
        <w:rPr>
          <w:rFonts w:asciiTheme="minorHAnsi" w:hAnsiTheme="minorHAnsi" w:cstheme="minorHAnsi"/>
          <w:w w:val="95"/>
        </w:rPr>
        <w:softHyphen/>
        <w:t>νι</w:t>
      </w:r>
      <w:r w:rsidRPr="00A622B9">
        <w:rPr>
          <w:rFonts w:asciiTheme="minorHAnsi" w:hAnsiTheme="minorHAnsi" w:cstheme="minorHAnsi"/>
          <w:w w:val="95"/>
        </w:rPr>
        <w:softHyphen/>
        <w:t xml:space="preserve">κής ταυτότητας πέρα από </w:t>
      </w:r>
      <w:proofErr w:type="spellStart"/>
      <w:r w:rsidRPr="00A622B9">
        <w:rPr>
          <w:rFonts w:asciiTheme="minorHAnsi" w:hAnsiTheme="minorHAnsi" w:cstheme="minorHAnsi"/>
          <w:w w:val="95"/>
        </w:rPr>
        <w:t>εθνοπολιτισμικές</w:t>
      </w:r>
      <w:proofErr w:type="spellEnd"/>
      <w:r w:rsidRPr="00A622B9">
        <w:rPr>
          <w:rFonts w:asciiTheme="minorHAnsi" w:hAnsiTheme="minorHAnsi" w:cstheme="minorHAnsi"/>
          <w:w w:val="95"/>
        </w:rPr>
        <w:t xml:space="preserve"> και κοινωνικο</w:t>
      </w:r>
      <w:r w:rsidRPr="00A622B9">
        <w:rPr>
          <w:rFonts w:asciiTheme="minorHAnsi" w:hAnsiTheme="minorHAnsi" w:cstheme="minorHAnsi"/>
          <w:w w:val="95"/>
        </w:rPr>
        <w:softHyphen/>
        <w:t>πο</w:t>
      </w:r>
      <w:r w:rsidRPr="00A622B9">
        <w:rPr>
          <w:rFonts w:asciiTheme="minorHAnsi" w:hAnsiTheme="minorHAnsi" w:cstheme="minorHAnsi"/>
          <w:w w:val="95"/>
        </w:rPr>
        <w:softHyphen/>
        <w:t>λιτικές διαφορές</w:t>
      </w:r>
    </w:p>
    <w:p w:rsidR="00A622B9" w:rsidRPr="00A622B9" w:rsidRDefault="00A622B9"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 xml:space="preserve">να </w:t>
      </w:r>
      <w:proofErr w:type="spellStart"/>
      <w:r w:rsidRPr="00A622B9">
        <w:rPr>
          <w:rFonts w:asciiTheme="minorHAnsi" w:hAnsiTheme="minorHAnsi" w:cstheme="minorHAnsi"/>
          <w:w w:val="95"/>
        </w:rPr>
        <w:t>αναστοχαστούν</w:t>
      </w:r>
      <w:proofErr w:type="spellEnd"/>
      <w:r w:rsidRPr="00A622B9">
        <w:rPr>
          <w:rFonts w:asciiTheme="minorHAnsi" w:hAnsiTheme="minorHAnsi" w:cstheme="minorHAnsi"/>
          <w:w w:val="95"/>
        </w:rPr>
        <w:t xml:space="preserve"> και να συγκροτήσουν τεκμηριωμένη άπο</w:t>
      </w:r>
      <w:r w:rsidRPr="00A622B9">
        <w:rPr>
          <w:rFonts w:asciiTheme="minorHAnsi" w:hAnsiTheme="minorHAnsi" w:cstheme="minorHAnsi"/>
          <w:w w:val="95"/>
        </w:rPr>
        <w:softHyphen/>
        <w:t>ψη για τη σημασία της σχολικής τους θρησκευτικής εκπαί</w:t>
      </w:r>
      <w:r w:rsidRPr="00A622B9">
        <w:rPr>
          <w:rFonts w:asciiTheme="minorHAnsi" w:hAnsiTheme="minorHAnsi" w:cstheme="minorHAnsi"/>
          <w:w w:val="95"/>
        </w:rPr>
        <w:softHyphen/>
        <w:t>δευσης</w:t>
      </w:r>
    </w:p>
    <w:p w:rsidR="00A622B9" w:rsidRPr="00A622B9" w:rsidRDefault="00A622B9" w:rsidP="00A622B9">
      <w:pPr>
        <w:pStyle w:val="2"/>
        <w:numPr>
          <w:ilvl w:val="0"/>
          <w:numId w:val="2"/>
        </w:numPr>
        <w:autoSpaceDE w:val="0"/>
        <w:autoSpaceDN w:val="0"/>
        <w:adjustRightInd w:val="0"/>
        <w:ind w:left="284" w:hanging="284"/>
        <w:rPr>
          <w:rFonts w:asciiTheme="minorHAnsi" w:hAnsiTheme="minorHAnsi" w:cstheme="minorHAnsi"/>
          <w:w w:val="95"/>
        </w:rPr>
      </w:pPr>
      <w:r w:rsidRPr="00A622B9">
        <w:rPr>
          <w:rFonts w:asciiTheme="minorHAnsi" w:hAnsiTheme="minorHAnsi" w:cstheme="minorHAnsi"/>
          <w:w w:val="95"/>
        </w:rPr>
        <w:t>να κατακτήσουν τις απαραίτητες επάρκειες ενός θρησκευτικά εγγράμματου υποκειμένου.</w:t>
      </w:r>
    </w:p>
    <w:p w:rsidR="00A622B9" w:rsidRPr="00A622B9" w:rsidRDefault="00A622B9" w:rsidP="00A622B9">
      <w:pPr>
        <w:pStyle w:val="2"/>
        <w:autoSpaceDE w:val="0"/>
        <w:autoSpaceDN w:val="0"/>
        <w:adjustRightInd w:val="0"/>
        <w:ind w:left="284"/>
        <w:rPr>
          <w:rFonts w:asciiTheme="minorHAnsi" w:hAnsiTheme="minorHAnsi" w:cstheme="minorHAnsi"/>
          <w:w w:val="95"/>
        </w:rPr>
      </w:pPr>
    </w:p>
    <w:p w:rsidR="00A622B9" w:rsidRPr="00A622B9" w:rsidRDefault="00A622B9" w:rsidP="00A622B9">
      <w:pPr>
        <w:autoSpaceDE w:val="0"/>
        <w:autoSpaceDN w:val="0"/>
        <w:adjustRightInd w:val="0"/>
        <w:spacing w:after="0" w:line="240" w:lineRule="auto"/>
        <w:jc w:val="both"/>
        <w:rPr>
          <w:rFonts w:cstheme="minorHAnsi"/>
          <w:i/>
          <w:w w:val="95"/>
          <w:sz w:val="24"/>
          <w:szCs w:val="24"/>
          <w:lang w:val="el-GR"/>
        </w:rPr>
      </w:pPr>
    </w:p>
    <w:p w:rsidR="00A622B9" w:rsidRPr="00A622B9" w:rsidRDefault="00A622B9" w:rsidP="00A622B9">
      <w:pPr>
        <w:spacing w:after="0" w:line="240" w:lineRule="auto"/>
        <w:rPr>
          <w:rFonts w:cstheme="minorHAnsi"/>
          <w:sz w:val="24"/>
          <w:szCs w:val="24"/>
          <w:lang w:val="el-GR"/>
        </w:rPr>
      </w:pPr>
    </w:p>
    <w:p w:rsidR="00A622B9" w:rsidRPr="00A622B9" w:rsidRDefault="00A622B9" w:rsidP="00A622B9">
      <w:pPr>
        <w:spacing w:after="0" w:line="240" w:lineRule="auto"/>
        <w:rPr>
          <w:rFonts w:cstheme="minorHAnsi"/>
          <w:sz w:val="24"/>
          <w:szCs w:val="24"/>
          <w:lang w:val="el-GR"/>
        </w:rPr>
      </w:pPr>
    </w:p>
    <w:sectPr w:rsidR="00A622B9" w:rsidRPr="00A622B9" w:rsidSect="00E82076">
      <w:footerReference w:type="default" r:id="rId9"/>
      <w:pgSz w:w="15840" w:h="12240" w:orient="landscape"/>
      <w:pgMar w:top="1134" w:right="814" w:bottom="127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04C" w:rsidRDefault="00FB704C" w:rsidP="00BD5FF2">
      <w:pPr>
        <w:spacing w:after="0" w:line="240" w:lineRule="auto"/>
      </w:pPr>
      <w:r>
        <w:separator/>
      </w:r>
    </w:p>
  </w:endnote>
  <w:endnote w:type="continuationSeparator" w:id="0">
    <w:p w:rsidR="00FB704C" w:rsidRDefault="00FB704C" w:rsidP="00BD5F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rbel">
    <w:panose1 w:val="020B0503020204020204"/>
    <w:charset w:val="A1"/>
    <w:family w:val="swiss"/>
    <w:pitch w:val="variable"/>
    <w:sig w:usb0="A00002EF" w:usb1="4000204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65782"/>
      <w:docPartObj>
        <w:docPartGallery w:val="Page Numbers (Bottom of Page)"/>
        <w:docPartUnique/>
      </w:docPartObj>
    </w:sdtPr>
    <w:sdtContent>
      <w:p w:rsidR="00BD5FF2" w:rsidRDefault="007154B0">
        <w:pPr>
          <w:pStyle w:val="a6"/>
          <w:jc w:val="center"/>
        </w:pPr>
        <w:fldSimple w:instr=" PAGE   \* MERGEFORMAT ">
          <w:r w:rsidR="003F26D3">
            <w:rPr>
              <w:noProof/>
            </w:rPr>
            <w:t>9</w:t>
          </w:r>
        </w:fldSimple>
      </w:p>
    </w:sdtContent>
  </w:sdt>
  <w:p w:rsidR="00BD5FF2" w:rsidRDefault="00BD5FF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04C" w:rsidRDefault="00FB704C" w:rsidP="00BD5FF2">
      <w:pPr>
        <w:spacing w:after="0" w:line="240" w:lineRule="auto"/>
      </w:pPr>
      <w:r>
        <w:separator/>
      </w:r>
    </w:p>
  </w:footnote>
  <w:footnote w:type="continuationSeparator" w:id="0">
    <w:p w:rsidR="00FB704C" w:rsidRDefault="00FB704C" w:rsidP="00BD5F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E1D9B"/>
    <w:multiLevelType w:val="hybridMultilevel"/>
    <w:tmpl w:val="F96E9FD0"/>
    <w:lvl w:ilvl="0" w:tplc="F960792C">
      <w:start w:val="1"/>
      <w:numFmt w:val="bullet"/>
      <w:lvlText w:val="–"/>
      <w:lvlJc w:val="left"/>
      <w:pPr>
        <w:ind w:left="4689" w:hanging="360"/>
      </w:pPr>
      <w:rPr>
        <w:rFonts w:ascii="Corbel" w:eastAsia="Times New Roman" w:hAnsi="Corbel" w:hint="default"/>
      </w:rPr>
    </w:lvl>
    <w:lvl w:ilvl="1" w:tplc="04080003" w:tentative="1">
      <w:start w:val="1"/>
      <w:numFmt w:val="bullet"/>
      <w:lvlText w:val="o"/>
      <w:lvlJc w:val="left"/>
      <w:pPr>
        <w:ind w:left="5409" w:hanging="360"/>
      </w:pPr>
      <w:rPr>
        <w:rFonts w:ascii="Courier New" w:hAnsi="Courier New" w:hint="default"/>
      </w:rPr>
    </w:lvl>
    <w:lvl w:ilvl="2" w:tplc="04080005" w:tentative="1">
      <w:start w:val="1"/>
      <w:numFmt w:val="bullet"/>
      <w:lvlText w:val=""/>
      <w:lvlJc w:val="left"/>
      <w:pPr>
        <w:ind w:left="6129" w:hanging="360"/>
      </w:pPr>
      <w:rPr>
        <w:rFonts w:ascii="Wingdings" w:hAnsi="Wingdings" w:hint="default"/>
      </w:rPr>
    </w:lvl>
    <w:lvl w:ilvl="3" w:tplc="04080001" w:tentative="1">
      <w:start w:val="1"/>
      <w:numFmt w:val="bullet"/>
      <w:lvlText w:val=""/>
      <w:lvlJc w:val="left"/>
      <w:pPr>
        <w:ind w:left="6849" w:hanging="360"/>
      </w:pPr>
      <w:rPr>
        <w:rFonts w:ascii="Symbol" w:hAnsi="Symbol" w:hint="default"/>
      </w:rPr>
    </w:lvl>
    <w:lvl w:ilvl="4" w:tplc="04080003" w:tentative="1">
      <w:start w:val="1"/>
      <w:numFmt w:val="bullet"/>
      <w:lvlText w:val="o"/>
      <w:lvlJc w:val="left"/>
      <w:pPr>
        <w:ind w:left="7569" w:hanging="360"/>
      </w:pPr>
      <w:rPr>
        <w:rFonts w:ascii="Courier New" w:hAnsi="Courier New" w:hint="default"/>
      </w:rPr>
    </w:lvl>
    <w:lvl w:ilvl="5" w:tplc="04080005" w:tentative="1">
      <w:start w:val="1"/>
      <w:numFmt w:val="bullet"/>
      <w:lvlText w:val=""/>
      <w:lvlJc w:val="left"/>
      <w:pPr>
        <w:ind w:left="8289" w:hanging="360"/>
      </w:pPr>
      <w:rPr>
        <w:rFonts w:ascii="Wingdings" w:hAnsi="Wingdings" w:hint="default"/>
      </w:rPr>
    </w:lvl>
    <w:lvl w:ilvl="6" w:tplc="04080001" w:tentative="1">
      <w:start w:val="1"/>
      <w:numFmt w:val="bullet"/>
      <w:lvlText w:val=""/>
      <w:lvlJc w:val="left"/>
      <w:pPr>
        <w:ind w:left="9009" w:hanging="360"/>
      </w:pPr>
      <w:rPr>
        <w:rFonts w:ascii="Symbol" w:hAnsi="Symbol" w:hint="default"/>
      </w:rPr>
    </w:lvl>
    <w:lvl w:ilvl="7" w:tplc="04080003" w:tentative="1">
      <w:start w:val="1"/>
      <w:numFmt w:val="bullet"/>
      <w:lvlText w:val="o"/>
      <w:lvlJc w:val="left"/>
      <w:pPr>
        <w:ind w:left="9729" w:hanging="360"/>
      </w:pPr>
      <w:rPr>
        <w:rFonts w:ascii="Courier New" w:hAnsi="Courier New" w:hint="default"/>
      </w:rPr>
    </w:lvl>
    <w:lvl w:ilvl="8" w:tplc="04080005" w:tentative="1">
      <w:start w:val="1"/>
      <w:numFmt w:val="bullet"/>
      <w:lvlText w:val=""/>
      <w:lvlJc w:val="left"/>
      <w:pPr>
        <w:ind w:left="10449" w:hanging="360"/>
      </w:pPr>
      <w:rPr>
        <w:rFonts w:ascii="Wingdings" w:hAnsi="Wingdings" w:hint="default"/>
      </w:rPr>
    </w:lvl>
  </w:abstractNum>
  <w:abstractNum w:abstractNumId="1">
    <w:nsid w:val="56246A20"/>
    <w:multiLevelType w:val="hybridMultilevel"/>
    <w:tmpl w:val="AE243D28"/>
    <w:lvl w:ilvl="0" w:tplc="0408000F">
      <w:start w:val="1"/>
      <w:numFmt w:val="decimal"/>
      <w:lvlText w:val="%1."/>
      <w:lvlJc w:val="left"/>
      <w:pPr>
        <w:tabs>
          <w:tab w:val="num" w:pos="-74"/>
        </w:tabs>
        <w:ind w:left="-74" w:hanging="360"/>
      </w:pPr>
      <w:rPr>
        <w:rFonts w:cs="Times New Roman"/>
      </w:rPr>
    </w:lvl>
    <w:lvl w:ilvl="1" w:tplc="04080019">
      <w:start w:val="1"/>
      <w:numFmt w:val="decimal"/>
      <w:lvlText w:val="%2."/>
      <w:lvlJc w:val="left"/>
      <w:pPr>
        <w:tabs>
          <w:tab w:val="num" w:pos="646"/>
        </w:tabs>
        <w:ind w:left="646" w:hanging="360"/>
      </w:pPr>
      <w:rPr>
        <w:rFonts w:cs="Times New Roman"/>
      </w:rPr>
    </w:lvl>
    <w:lvl w:ilvl="2" w:tplc="0408001B">
      <w:start w:val="1"/>
      <w:numFmt w:val="decimal"/>
      <w:lvlText w:val="%3."/>
      <w:lvlJc w:val="left"/>
      <w:pPr>
        <w:tabs>
          <w:tab w:val="num" w:pos="1366"/>
        </w:tabs>
        <w:ind w:left="1366" w:hanging="360"/>
      </w:pPr>
      <w:rPr>
        <w:rFonts w:cs="Times New Roman"/>
      </w:rPr>
    </w:lvl>
    <w:lvl w:ilvl="3" w:tplc="0408000F">
      <w:start w:val="1"/>
      <w:numFmt w:val="decimal"/>
      <w:lvlText w:val="%4."/>
      <w:lvlJc w:val="left"/>
      <w:pPr>
        <w:tabs>
          <w:tab w:val="num" w:pos="2086"/>
        </w:tabs>
        <w:ind w:left="2086" w:hanging="360"/>
      </w:pPr>
      <w:rPr>
        <w:rFonts w:cs="Times New Roman"/>
      </w:rPr>
    </w:lvl>
    <w:lvl w:ilvl="4" w:tplc="04080019">
      <w:start w:val="1"/>
      <w:numFmt w:val="decimal"/>
      <w:lvlText w:val="%5."/>
      <w:lvlJc w:val="left"/>
      <w:pPr>
        <w:tabs>
          <w:tab w:val="num" w:pos="2806"/>
        </w:tabs>
        <w:ind w:left="2806" w:hanging="360"/>
      </w:pPr>
      <w:rPr>
        <w:rFonts w:cs="Times New Roman"/>
      </w:rPr>
    </w:lvl>
    <w:lvl w:ilvl="5" w:tplc="0408001B">
      <w:start w:val="1"/>
      <w:numFmt w:val="decimal"/>
      <w:lvlText w:val="%6."/>
      <w:lvlJc w:val="left"/>
      <w:pPr>
        <w:tabs>
          <w:tab w:val="num" w:pos="3526"/>
        </w:tabs>
        <w:ind w:left="3526" w:hanging="360"/>
      </w:pPr>
      <w:rPr>
        <w:rFonts w:cs="Times New Roman"/>
      </w:rPr>
    </w:lvl>
    <w:lvl w:ilvl="6" w:tplc="0408000F">
      <w:start w:val="1"/>
      <w:numFmt w:val="decimal"/>
      <w:lvlText w:val="%7."/>
      <w:lvlJc w:val="left"/>
      <w:pPr>
        <w:tabs>
          <w:tab w:val="num" w:pos="4246"/>
        </w:tabs>
        <w:ind w:left="4246" w:hanging="360"/>
      </w:pPr>
      <w:rPr>
        <w:rFonts w:cs="Times New Roman"/>
      </w:rPr>
    </w:lvl>
    <w:lvl w:ilvl="7" w:tplc="04080019">
      <w:start w:val="1"/>
      <w:numFmt w:val="decimal"/>
      <w:lvlText w:val="%8."/>
      <w:lvlJc w:val="left"/>
      <w:pPr>
        <w:tabs>
          <w:tab w:val="num" w:pos="4966"/>
        </w:tabs>
        <w:ind w:left="4966" w:hanging="360"/>
      </w:pPr>
      <w:rPr>
        <w:rFonts w:cs="Times New Roman"/>
      </w:rPr>
    </w:lvl>
    <w:lvl w:ilvl="8" w:tplc="0408001B">
      <w:start w:val="1"/>
      <w:numFmt w:val="decimal"/>
      <w:lvlText w:val="%9."/>
      <w:lvlJc w:val="left"/>
      <w:pPr>
        <w:tabs>
          <w:tab w:val="num" w:pos="5686"/>
        </w:tabs>
        <w:ind w:left="5686" w:hanging="360"/>
      </w:pPr>
      <w:rPr>
        <w:rFonts w:cs="Times New Roman"/>
      </w:rPr>
    </w:lvl>
  </w:abstractNum>
  <w:abstractNum w:abstractNumId="2">
    <w:nsid w:val="6D7A2ED9"/>
    <w:multiLevelType w:val="hybridMultilevel"/>
    <w:tmpl w:val="D6ECC926"/>
    <w:lvl w:ilvl="0" w:tplc="BD48F9D2">
      <w:start w:val="1"/>
      <w:numFmt w:val="lowerRoman"/>
      <w:lvlText w:val="%1."/>
      <w:lvlJc w:val="right"/>
      <w:pPr>
        <w:tabs>
          <w:tab w:val="num" w:pos="360"/>
        </w:tabs>
        <w:ind w:left="360" w:hanging="360"/>
      </w:pPr>
      <w:rPr>
        <w:rFonts w:cs="Times New Roman" w:hint="default"/>
        <w:b/>
        <w:caps/>
      </w:rPr>
    </w:lvl>
    <w:lvl w:ilvl="1" w:tplc="826611DA">
      <w:start w:val="1"/>
      <w:numFmt w:val="bullet"/>
      <w:lvlText w:val=""/>
      <w:lvlJc w:val="left"/>
      <w:pPr>
        <w:tabs>
          <w:tab w:val="num" w:pos="1440"/>
        </w:tabs>
        <w:ind w:left="1440" w:hanging="360"/>
      </w:pPr>
      <w:rPr>
        <w:rFonts w:ascii="Symbol" w:hAnsi="Symbol" w:hint="default"/>
        <w:b w:val="0"/>
        <w:caps/>
        <w:color w:val="auto"/>
        <w:sz w:val="14"/>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C166B"/>
    <w:rsid w:val="00025F69"/>
    <w:rsid w:val="001C166B"/>
    <w:rsid w:val="00303DEC"/>
    <w:rsid w:val="003F26D3"/>
    <w:rsid w:val="004F03CC"/>
    <w:rsid w:val="007154B0"/>
    <w:rsid w:val="008A7672"/>
    <w:rsid w:val="00A622B9"/>
    <w:rsid w:val="00BD5FF2"/>
    <w:rsid w:val="00C90664"/>
    <w:rsid w:val="00E82076"/>
    <w:rsid w:val="00F871D4"/>
    <w:rsid w:val="00F906D8"/>
    <w:rsid w:val="00FB70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664"/>
  </w:style>
  <w:style w:type="paragraph" w:styleId="1">
    <w:name w:val="heading 1"/>
    <w:basedOn w:val="a"/>
    <w:next w:val="a"/>
    <w:link w:val="1Char"/>
    <w:uiPriority w:val="9"/>
    <w:qFormat/>
    <w:rsid w:val="00F906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C166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C166B"/>
    <w:rPr>
      <w:rFonts w:ascii="Tahoma" w:hAnsi="Tahoma" w:cs="Tahoma"/>
      <w:sz w:val="16"/>
      <w:szCs w:val="16"/>
    </w:rPr>
  </w:style>
  <w:style w:type="paragraph" w:styleId="Web">
    <w:name w:val="Normal (Web)"/>
    <w:basedOn w:val="a"/>
    <w:uiPriority w:val="99"/>
    <w:rsid w:val="008A7672"/>
    <w:pPr>
      <w:spacing w:before="100" w:beforeAutospacing="1" w:after="100" w:afterAutospacing="1" w:line="240" w:lineRule="auto"/>
    </w:pPr>
    <w:rPr>
      <w:rFonts w:ascii="Times New Roman" w:eastAsia="SimSun" w:hAnsi="Times New Roman" w:cs="Times New Roman"/>
      <w:sz w:val="24"/>
      <w:szCs w:val="24"/>
      <w:lang w:val="el-GR" w:eastAsia="zh-CN"/>
    </w:rPr>
  </w:style>
  <w:style w:type="paragraph" w:customStyle="1" w:styleId="2">
    <w:name w:val="Παράγραφος λίστας2"/>
    <w:basedOn w:val="a"/>
    <w:uiPriority w:val="34"/>
    <w:qFormat/>
    <w:rsid w:val="008A7672"/>
    <w:pPr>
      <w:spacing w:after="0" w:line="240" w:lineRule="auto"/>
      <w:ind w:left="720"/>
    </w:pPr>
    <w:rPr>
      <w:rFonts w:ascii="Times New Roman" w:eastAsia="Times New Roman" w:hAnsi="Times New Roman" w:cs="Times New Roman"/>
      <w:sz w:val="24"/>
      <w:szCs w:val="24"/>
      <w:lang w:val="el-GR" w:eastAsia="el-GR"/>
    </w:rPr>
  </w:style>
  <w:style w:type="paragraph" w:customStyle="1" w:styleId="TOCHeading1">
    <w:name w:val="TOC Heading1"/>
    <w:basedOn w:val="1"/>
    <w:next w:val="a"/>
    <w:semiHidden/>
    <w:unhideWhenUsed/>
    <w:qFormat/>
    <w:rsid w:val="00F906D8"/>
    <w:pPr>
      <w:spacing w:line="240" w:lineRule="auto"/>
      <w:outlineLvl w:val="9"/>
    </w:pPr>
    <w:rPr>
      <w:rFonts w:ascii="Cambria" w:eastAsia="Times New Roman" w:hAnsi="Cambria" w:cs="Times New Roman"/>
      <w:color w:val="365F91"/>
      <w:lang w:val="el-GR" w:eastAsia="el-GR"/>
    </w:rPr>
  </w:style>
  <w:style w:type="character" w:customStyle="1" w:styleId="1Char">
    <w:name w:val="Επικεφαλίδα 1 Char"/>
    <w:basedOn w:val="a0"/>
    <w:link w:val="1"/>
    <w:uiPriority w:val="9"/>
    <w:rsid w:val="00F906D8"/>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E82076"/>
    <w:pPr>
      <w:ind w:left="720"/>
      <w:contextualSpacing/>
    </w:pPr>
  </w:style>
  <w:style w:type="paragraph" w:styleId="a5">
    <w:name w:val="header"/>
    <w:basedOn w:val="a"/>
    <w:link w:val="Char0"/>
    <w:uiPriority w:val="99"/>
    <w:semiHidden/>
    <w:unhideWhenUsed/>
    <w:rsid w:val="00BD5FF2"/>
    <w:pPr>
      <w:tabs>
        <w:tab w:val="center" w:pos="4320"/>
        <w:tab w:val="right" w:pos="8640"/>
      </w:tabs>
      <w:spacing w:after="0" w:line="240" w:lineRule="auto"/>
    </w:pPr>
  </w:style>
  <w:style w:type="character" w:customStyle="1" w:styleId="Char0">
    <w:name w:val="Κεφαλίδα Char"/>
    <w:basedOn w:val="a0"/>
    <w:link w:val="a5"/>
    <w:uiPriority w:val="99"/>
    <w:semiHidden/>
    <w:rsid w:val="00BD5FF2"/>
  </w:style>
  <w:style w:type="paragraph" w:styleId="a6">
    <w:name w:val="footer"/>
    <w:basedOn w:val="a"/>
    <w:link w:val="Char1"/>
    <w:uiPriority w:val="99"/>
    <w:unhideWhenUsed/>
    <w:rsid w:val="00BD5FF2"/>
    <w:pPr>
      <w:tabs>
        <w:tab w:val="center" w:pos="4320"/>
        <w:tab w:val="right" w:pos="8640"/>
      </w:tabs>
      <w:spacing w:after="0" w:line="240" w:lineRule="auto"/>
    </w:pPr>
  </w:style>
  <w:style w:type="character" w:customStyle="1" w:styleId="Char1">
    <w:name w:val="Υποσέλιδο Char"/>
    <w:basedOn w:val="a0"/>
    <w:link w:val="a6"/>
    <w:uiPriority w:val="99"/>
    <w:rsid w:val="00BD5F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2748</Words>
  <Characters>14844</Characters>
  <Application>Microsoft Office Word</Application>
  <DocSecurity>0</DocSecurity>
  <Lines>123</Lines>
  <Paragraphs>35</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17557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Striligkas</dc:creator>
  <cp:lastModifiedBy>sgiagkazoglou</cp:lastModifiedBy>
  <cp:revision>2</cp:revision>
  <dcterms:created xsi:type="dcterms:W3CDTF">2016-11-01T12:43:00Z</dcterms:created>
  <dcterms:modified xsi:type="dcterms:W3CDTF">2016-11-01T12:43:00Z</dcterms:modified>
</cp:coreProperties>
</file>